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E5" w:rsidRPr="00E608F4" w:rsidRDefault="000F06E5" w:rsidP="00C31B56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95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E5" w:rsidRDefault="000F06E5" w:rsidP="00C31B56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E608F4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E608F4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C31B56" w:rsidRPr="00E608F4" w:rsidRDefault="00C31B56" w:rsidP="00C31B56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</w:p>
    <w:p w:rsidR="000F06E5" w:rsidRPr="00E608F4" w:rsidRDefault="000F06E5" w:rsidP="00C31B56">
      <w:pPr>
        <w:spacing w:after="0" w:line="240" w:lineRule="auto"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E608F4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0F06E5" w:rsidRPr="00E608F4" w:rsidRDefault="000F06E5" w:rsidP="000F06E5">
      <w:pPr>
        <w:rPr>
          <w:rFonts w:ascii="Arial" w:hAnsi="Arial" w:cs="Arial"/>
        </w:rPr>
      </w:pPr>
    </w:p>
    <w:p w:rsidR="000F06E5" w:rsidRPr="00E608F4" w:rsidRDefault="001223FB" w:rsidP="00967B04">
      <w:pPr>
        <w:tabs>
          <w:tab w:val="center" w:pos="4820"/>
          <w:tab w:val="right" w:pos="9575"/>
          <w:tab w:val="left" w:pos="963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</w:t>
      </w:r>
      <w:r w:rsidR="00967B04">
        <w:rPr>
          <w:rFonts w:ascii="Arial" w:hAnsi="Arial" w:cs="Arial"/>
          <w:sz w:val="26"/>
          <w:szCs w:val="26"/>
        </w:rPr>
        <w:t>6</w:t>
      </w:r>
      <w:r w:rsidR="000F06E5">
        <w:rPr>
          <w:rFonts w:ascii="Arial" w:hAnsi="Arial" w:cs="Arial"/>
          <w:sz w:val="26"/>
          <w:szCs w:val="26"/>
        </w:rPr>
        <w:t xml:space="preserve"> </w:t>
      </w:r>
      <w:r w:rsidR="00C31B56">
        <w:rPr>
          <w:rFonts w:ascii="Arial" w:hAnsi="Arial" w:cs="Arial"/>
          <w:sz w:val="26"/>
          <w:szCs w:val="26"/>
        </w:rPr>
        <w:t xml:space="preserve">г.                                </w:t>
      </w:r>
      <w:r w:rsidR="000F06E5">
        <w:rPr>
          <w:rFonts w:ascii="Arial" w:hAnsi="Arial" w:cs="Arial"/>
          <w:sz w:val="26"/>
          <w:szCs w:val="26"/>
        </w:rPr>
        <w:t xml:space="preserve">с. Уват                              </w:t>
      </w:r>
      <w:r w:rsidR="00C31B56">
        <w:rPr>
          <w:rFonts w:ascii="Arial" w:hAnsi="Arial" w:cs="Arial"/>
          <w:sz w:val="26"/>
          <w:szCs w:val="26"/>
        </w:rPr>
        <w:t xml:space="preserve">                  </w:t>
      </w:r>
      <w:r w:rsidR="000F06E5">
        <w:rPr>
          <w:rFonts w:ascii="Arial" w:hAnsi="Arial" w:cs="Arial"/>
          <w:sz w:val="26"/>
          <w:szCs w:val="26"/>
        </w:rPr>
        <w:t>№</w:t>
      </w:r>
    </w:p>
    <w:p w:rsidR="00967B04" w:rsidRPr="00EE0B2C" w:rsidRDefault="00967B04" w:rsidP="00967B04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О внесении изменений в постановление администрации Уватского муниципального района от 13.05.2014 № 118 </w:t>
      </w:r>
      <w:r>
        <w:rPr>
          <w:rFonts w:ascii="Arial" w:hAnsi="Arial" w:cs="Arial"/>
          <w:sz w:val="26"/>
          <w:szCs w:val="26"/>
        </w:rPr>
        <w:t>«Об утверждении а</w:t>
      </w:r>
      <w:r w:rsidRPr="00A501F9">
        <w:rPr>
          <w:rFonts w:ascii="Arial" w:hAnsi="Arial" w:cs="Arial"/>
          <w:sz w:val="26"/>
          <w:szCs w:val="26"/>
        </w:rPr>
        <w:t>дминистративн</w:t>
      </w:r>
      <w:r>
        <w:rPr>
          <w:rFonts w:ascii="Arial" w:hAnsi="Arial" w:cs="Arial"/>
          <w:sz w:val="26"/>
          <w:szCs w:val="26"/>
        </w:rPr>
        <w:t>ого</w:t>
      </w:r>
      <w:r w:rsidRPr="00A501F9">
        <w:rPr>
          <w:rFonts w:ascii="Arial" w:hAnsi="Arial" w:cs="Arial"/>
          <w:sz w:val="26"/>
          <w:szCs w:val="26"/>
        </w:rPr>
        <w:t xml:space="preserve"> регламент</w:t>
      </w:r>
      <w:r>
        <w:rPr>
          <w:rFonts w:ascii="Arial" w:hAnsi="Arial" w:cs="Arial"/>
          <w:sz w:val="26"/>
          <w:szCs w:val="26"/>
        </w:rPr>
        <w:t>а</w:t>
      </w:r>
      <w:r w:rsidRPr="00A501F9">
        <w:rPr>
          <w:rFonts w:ascii="Arial" w:hAnsi="Arial" w:cs="Arial"/>
          <w:sz w:val="26"/>
          <w:szCs w:val="26"/>
        </w:rPr>
        <w:t xml:space="preserve"> предоставления муниципальной услуги  </w:t>
      </w:r>
      <w:r w:rsidRPr="00EE0B2C">
        <w:rPr>
          <w:rFonts w:ascii="Arial" w:hAnsi="Arial" w:cs="Arial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967B04" w:rsidRPr="00E608F4" w:rsidRDefault="00967B04" w:rsidP="00967B04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p w:rsidR="00967B04" w:rsidRPr="00506FB9" w:rsidRDefault="00967B04" w:rsidP="00967B04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целях </w:t>
      </w:r>
      <w:r w:rsidRPr="00A501F9">
        <w:rPr>
          <w:rFonts w:ascii="Arial" w:hAnsi="Arial" w:cs="Arial"/>
          <w:sz w:val="26"/>
          <w:szCs w:val="26"/>
        </w:rPr>
        <w:t>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r>
        <w:rPr>
          <w:rFonts w:ascii="Arial" w:hAnsi="Arial" w:cs="Arial"/>
          <w:sz w:val="26"/>
          <w:szCs w:val="26"/>
        </w:rPr>
        <w:t xml:space="preserve"> и в</w:t>
      </w:r>
      <w:r w:rsidRPr="00506FB9">
        <w:rPr>
          <w:rFonts w:ascii="Arial" w:hAnsi="Arial" w:cs="Arial"/>
          <w:sz w:val="26"/>
          <w:szCs w:val="26"/>
        </w:rPr>
        <w:t xml:space="preserve"> соответствие с</w:t>
      </w:r>
      <w:r>
        <w:rPr>
          <w:rFonts w:ascii="Arial" w:hAnsi="Arial" w:cs="Arial"/>
          <w:sz w:val="26"/>
          <w:szCs w:val="26"/>
        </w:rPr>
        <w:t xml:space="preserve"> Федеральным законом от 29.12.2012 № 273-ФЗ «Об образовании в Российской Федерации»,</w:t>
      </w:r>
      <w:r w:rsidRPr="00506FB9">
        <w:rPr>
          <w:rFonts w:ascii="Arial" w:hAnsi="Arial" w:cs="Arial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8E0C64">
        <w:rPr>
          <w:rFonts w:ascii="Arial" w:hAnsi="Arial" w:cs="Arial"/>
          <w:sz w:val="26"/>
          <w:szCs w:val="26"/>
        </w:rPr>
        <w:t xml:space="preserve"> </w:t>
      </w:r>
      <w:r w:rsidRPr="0097584B">
        <w:rPr>
          <w:rFonts w:ascii="Arial" w:hAnsi="Arial" w:cs="Arial"/>
          <w:sz w:val="26"/>
          <w:szCs w:val="26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Arial" w:hAnsi="Arial" w:cs="Arial"/>
          <w:sz w:val="26"/>
          <w:szCs w:val="26"/>
        </w:rPr>
        <w:t xml:space="preserve">», </w:t>
      </w:r>
      <w:r w:rsidRPr="00506FB9">
        <w:rPr>
          <w:rFonts w:ascii="Arial" w:hAnsi="Arial" w:cs="Arial"/>
          <w:sz w:val="26"/>
          <w:szCs w:val="26"/>
        </w:rPr>
        <w:t xml:space="preserve">Постановлением  </w:t>
      </w:r>
      <w:r>
        <w:rPr>
          <w:rFonts w:ascii="Arial" w:hAnsi="Arial" w:cs="Arial"/>
          <w:sz w:val="26"/>
          <w:szCs w:val="26"/>
        </w:rPr>
        <w:t>П</w:t>
      </w:r>
      <w:r w:rsidRPr="00506FB9">
        <w:rPr>
          <w:rFonts w:ascii="Arial" w:hAnsi="Arial" w:cs="Arial"/>
          <w:sz w:val="26"/>
          <w:szCs w:val="26"/>
        </w:rPr>
        <w:t>равительства Российской Федерации от 16.05.2011</w:t>
      </w:r>
      <w:r>
        <w:rPr>
          <w:rFonts w:ascii="Arial" w:hAnsi="Arial" w:cs="Arial"/>
          <w:sz w:val="26"/>
          <w:szCs w:val="26"/>
        </w:rPr>
        <w:t xml:space="preserve"> № 373 </w:t>
      </w:r>
      <w:r w:rsidRPr="00506FB9">
        <w:rPr>
          <w:rFonts w:ascii="Arial" w:hAnsi="Arial" w:cs="Arial"/>
          <w:sz w:val="26"/>
          <w:szCs w:val="26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Arial" w:hAnsi="Arial" w:cs="Arial"/>
          <w:sz w:val="26"/>
          <w:szCs w:val="26"/>
        </w:rPr>
        <w:t xml:space="preserve"> </w:t>
      </w:r>
      <w:r w:rsidRPr="00506FB9">
        <w:rPr>
          <w:rFonts w:ascii="Arial" w:hAnsi="Arial" w:cs="Arial"/>
          <w:sz w:val="26"/>
          <w:szCs w:val="26"/>
        </w:rPr>
        <w:t>Уставом Уватского муниципального района Тюменской области:</w:t>
      </w:r>
    </w:p>
    <w:p w:rsidR="00967B04" w:rsidRDefault="00967B04" w:rsidP="00967B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1. </w:t>
      </w:r>
      <w:r w:rsidRPr="003129CE">
        <w:rPr>
          <w:rFonts w:ascii="Arial" w:hAnsi="Arial" w:cs="Arial"/>
          <w:sz w:val="26"/>
          <w:szCs w:val="26"/>
        </w:rPr>
        <w:t xml:space="preserve">Внести в постановление администрации Уватского муниципального района от </w:t>
      </w:r>
      <w:r>
        <w:rPr>
          <w:rFonts w:ascii="Arial" w:hAnsi="Arial" w:cs="Arial"/>
          <w:sz w:val="26"/>
          <w:szCs w:val="26"/>
        </w:rPr>
        <w:t>13.05.2014 № 118</w:t>
      </w:r>
      <w:r w:rsidRPr="003129CE">
        <w:rPr>
          <w:rFonts w:ascii="Arial" w:hAnsi="Arial" w:cs="Arial"/>
          <w:sz w:val="26"/>
          <w:szCs w:val="26"/>
        </w:rPr>
        <w:t xml:space="preserve"> «</w:t>
      </w:r>
      <w:r w:rsidRPr="000D5D0C">
        <w:rPr>
          <w:rFonts w:ascii="Arial" w:hAnsi="Arial" w:cs="Arial"/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sz w:val="26"/>
          <w:szCs w:val="26"/>
        </w:rPr>
        <w:t xml:space="preserve"> </w:t>
      </w:r>
      <w:r w:rsidRPr="00967B04">
        <w:rPr>
          <w:rFonts w:ascii="Arial" w:hAnsi="Arial" w:cs="Arial"/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>
        <w:rPr>
          <w:rFonts w:ascii="Arial" w:hAnsi="Arial" w:cs="Arial"/>
          <w:sz w:val="26"/>
          <w:szCs w:val="26"/>
        </w:rPr>
        <w:t xml:space="preserve"> </w:t>
      </w:r>
      <w:r w:rsidRPr="003129CE">
        <w:rPr>
          <w:rFonts w:ascii="Arial" w:hAnsi="Arial" w:cs="Arial"/>
          <w:sz w:val="26"/>
          <w:szCs w:val="26"/>
        </w:rPr>
        <w:t>следующие изменения</w:t>
      </w:r>
      <w:r>
        <w:rPr>
          <w:rFonts w:ascii="Arial" w:hAnsi="Arial" w:cs="Arial"/>
          <w:sz w:val="26"/>
          <w:szCs w:val="26"/>
        </w:rPr>
        <w:t>:</w:t>
      </w:r>
    </w:p>
    <w:p w:rsidR="00967B04" w:rsidRPr="0097584B" w:rsidRDefault="00967B04" w:rsidP="00967B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584B">
        <w:rPr>
          <w:rFonts w:ascii="Arial" w:eastAsia="Times New Roman" w:hAnsi="Arial" w:cs="Arial"/>
          <w:sz w:val="26"/>
          <w:szCs w:val="26"/>
          <w:lang w:eastAsia="ru-RU"/>
        </w:rPr>
        <w:t>а) приложение к постановлению изложить в редакции согласно приложению к настоящему постановлению.</w:t>
      </w:r>
    </w:p>
    <w:p w:rsidR="00967B04" w:rsidRPr="00431E2B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E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Комитету по образованию администрации Уватского муниципального района (Уфимцева С.А.) в течение 4 (четырех) рабочих дней со дня принятия настоящего постановления предоставить  сведения об услуге (функции) (далее по тексту – сведения) в организационный отдел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967B04" w:rsidRPr="00431E2B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E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 Организационному отделу администрации Уватского муниципального района (Герасимова Е.Ю.): </w:t>
      </w:r>
    </w:p>
    <w:p w:rsidR="00967B04" w:rsidRPr="00431E2B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E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настоящее постановление в срок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 разместить на официальном сайте Уватского муниципального района в сети «Интернет»;</w:t>
      </w:r>
    </w:p>
    <w:p w:rsidR="00967B04" w:rsidRPr="00431E2B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E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(четырех) рабочих дней с даты предоставления Комитетом по образованию администрации Уватского муниципального района сведений, указанных в пункте 2 настоящего постановления, разместить в региональном реестре муниципальных услуг (функций) необходимые сведения.</w:t>
      </w:r>
    </w:p>
    <w:p w:rsidR="00967B04" w:rsidRPr="00431E2B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1E2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Настоящее постановление вступает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силу со дня его обнародования за исключением положений постановления, устанавливающих требования к помещениям, в которых предоставляется муниципальная услуга, к местам ожидания и приема инвалидов, вступающих в силу с 1 июля 2016 года. </w:t>
      </w:r>
    </w:p>
    <w:p w:rsidR="00967B04" w:rsidRPr="00444706" w:rsidRDefault="00967B04" w:rsidP="00967B0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4706">
        <w:rPr>
          <w:rFonts w:ascii="Arial" w:eastAsia="Times New Roman" w:hAnsi="Arial" w:cs="Arial"/>
          <w:sz w:val="26"/>
          <w:szCs w:val="26"/>
          <w:lang w:eastAsia="ru-RU"/>
        </w:rPr>
        <w:t xml:space="preserve"> 5. Контроль за исполнением настоящего постановления возложить на заместителя главы администрации Уватского муниципального района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Т.Г. </w:t>
      </w:r>
      <w:r w:rsidRPr="00444706">
        <w:rPr>
          <w:rFonts w:ascii="Arial" w:eastAsia="Times New Roman" w:hAnsi="Arial" w:cs="Arial"/>
          <w:sz w:val="26"/>
          <w:szCs w:val="26"/>
          <w:lang w:eastAsia="ru-RU"/>
        </w:rPr>
        <w:t xml:space="preserve">Лакиза </w:t>
      </w:r>
    </w:p>
    <w:p w:rsidR="00967B04" w:rsidRDefault="00967B04" w:rsidP="00967B0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67B04" w:rsidRPr="0097584B" w:rsidRDefault="00967B04" w:rsidP="00967B0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967B04" w:rsidRPr="0097584B" w:rsidRDefault="00967B04" w:rsidP="00967B0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97584B">
        <w:rPr>
          <w:rFonts w:ascii="Arial" w:eastAsia="Times New Roman" w:hAnsi="Arial" w:cs="Times New Roman"/>
          <w:sz w:val="26"/>
          <w:szCs w:val="24"/>
          <w:lang w:bidi="en-US"/>
        </w:rPr>
        <w:t xml:space="preserve">  Глава </w:t>
      </w:r>
      <w:r w:rsidRPr="0097584B">
        <w:rPr>
          <w:rFonts w:ascii="Arial" w:eastAsia="Times New Roman" w:hAnsi="Arial" w:cs="Times New Roman"/>
          <w:sz w:val="26"/>
          <w:szCs w:val="24"/>
          <w:lang w:bidi="en-US"/>
        </w:rPr>
        <w:tab/>
        <w:t>А.М.Тулупов</w:t>
      </w: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</w:p>
    <w:p w:rsidR="00967B04" w:rsidRDefault="00967B04" w:rsidP="00967B04">
      <w:pPr>
        <w:jc w:val="both"/>
        <w:rPr>
          <w:rFonts w:ascii="Arial" w:hAnsi="Arial" w:cs="Arial"/>
          <w:sz w:val="26"/>
          <w:szCs w:val="26"/>
        </w:rPr>
      </w:pPr>
    </w:p>
    <w:p w:rsidR="001223FB" w:rsidRDefault="001223FB" w:rsidP="00FA1E5A">
      <w:pPr>
        <w:pStyle w:val="a4"/>
        <w:spacing w:line="276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tbl>
      <w:tblPr>
        <w:tblW w:w="10368" w:type="dxa"/>
        <w:tblInd w:w="-923" w:type="dxa"/>
        <w:tblLook w:val="01E0"/>
      </w:tblPr>
      <w:tblGrid>
        <w:gridCol w:w="6048"/>
        <w:gridCol w:w="4320"/>
      </w:tblGrid>
      <w:tr w:rsidR="00053182" w:rsidRPr="001A776D" w:rsidTr="00053182">
        <w:tc>
          <w:tcPr>
            <w:tcW w:w="6048" w:type="dxa"/>
          </w:tcPr>
          <w:p w:rsidR="00053182" w:rsidRPr="001A776D" w:rsidRDefault="00053182" w:rsidP="00967B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967B04" w:rsidRDefault="00053182" w:rsidP="00967B04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26762">
              <w:rPr>
                <w:rFonts w:ascii="Arial" w:hAnsi="Arial" w:cs="Arial"/>
                <w:sz w:val="26"/>
                <w:szCs w:val="26"/>
              </w:rPr>
              <w:t>Приложение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2676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67B04" w:rsidRDefault="00053182" w:rsidP="00967B04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26762">
              <w:rPr>
                <w:rFonts w:ascii="Arial" w:hAnsi="Arial" w:cs="Arial"/>
                <w:sz w:val="26"/>
                <w:szCs w:val="26"/>
              </w:rPr>
              <w:t xml:space="preserve">к </w:t>
            </w:r>
            <w:r>
              <w:rPr>
                <w:rFonts w:ascii="Arial" w:hAnsi="Arial" w:cs="Arial"/>
                <w:sz w:val="26"/>
                <w:szCs w:val="26"/>
              </w:rPr>
              <w:t xml:space="preserve">постановлению </w:t>
            </w:r>
          </w:p>
          <w:p w:rsidR="00053182" w:rsidRDefault="00053182" w:rsidP="00967B04">
            <w:pPr>
              <w:spacing w:after="0" w:line="240" w:lineRule="auto"/>
              <w:ind w:left="11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администрации Уватского муниципального района               о</w:t>
            </w:r>
            <w:r w:rsidRPr="00126762"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 xml:space="preserve">  13.05.2014  </w:t>
            </w:r>
            <w:r w:rsidRPr="00126762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 xml:space="preserve"> 118</w:t>
            </w:r>
          </w:p>
          <w:p w:rsidR="00967B04" w:rsidRPr="00967B04" w:rsidRDefault="00967B04" w:rsidP="00967B04">
            <w:pPr>
              <w:spacing w:after="0" w:line="240" w:lineRule="auto"/>
              <w:ind w:left="11"/>
              <w:jc w:val="right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967B04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(в редакции постановления администрации Увасткого муниципального района </w:t>
            </w:r>
          </w:p>
          <w:p w:rsidR="00967B04" w:rsidRPr="00126762" w:rsidRDefault="00967B04" w:rsidP="00967B04">
            <w:pPr>
              <w:spacing w:after="0" w:line="240" w:lineRule="auto"/>
              <w:ind w:left="11"/>
              <w:jc w:val="right"/>
              <w:rPr>
                <w:sz w:val="26"/>
                <w:szCs w:val="26"/>
              </w:rPr>
            </w:pPr>
            <w:r w:rsidRPr="00967B04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от ДД.ММ.2016 № ___)</w:t>
            </w:r>
          </w:p>
        </w:tc>
      </w:tr>
    </w:tbl>
    <w:p w:rsidR="00053182" w:rsidRDefault="00053182" w:rsidP="001223FB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C836F3" w:rsidRPr="00EE0B2C" w:rsidRDefault="00C836F3" w:rsidP="001223FB">
      <w:pPr>
        <w:pStyle w:val="a4"/>
        <w:jc w:val="center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А</w:t>
      </w:r>
      <w:r w:rsidR="004F7F68" w:rsidRPr="00EE0B2C">
        <w:rPr>
          <w:rFonts w:ascii="Arial" w:hAnsi="Arial" w:cs="Arial"/>
          <w:sz w:val="26"/>
          <w:szCs w:val="26"/>
        </w:rPr>
        <w:t>дминистративный регламент предостав</w:t>
      </w:r>
      <w:r w:rsidR="00286181" w:rsidRPr="00EE0B2C">
        <w:rPr>
          <w:rFonts w:ascii="Arial" w:hAnsi="Arial" w:cs="Arial"/>
          <w:sz w:val="26"/>
          <w:szCs w:val="26"/>
        </w:rPr>
        <w:t xml:space="preserve">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286181" w:rsidRPr="00EE0B2C">
        <w:rPr>
          <w:rFonts w:ascii="Arial" w:hAnsi="Arial" w:cs="Arial"/>
          <w:sz w:val="26"/>
          <w:szCs w:val="26"/>
        </w:rPr>
        <w:t xml:space="preserve"> «</w:t>
      </w:r>
      <w:r w:rsidR="00D90D9B" w:rsidRPr="00EE0B2C">
        <w:rPr>
          <w:rFonts w:ascii="Arial" w:hAnsi="Arial" w:cs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286181" w:rsidRPr="00EE0B2C">
        <w:rPr>
          <w:rFonts w:ascii="Arial" w:hAnsi="Arial" w:cs="Arial"/>
          <w:sz w:val="26"/>
          <w:szCs w:val="26"/>
        </w:rPr>
        <w:t>»</w:t>
      </w:r>
    </w:p>
    <w:p w:rsidR="00286181" w:rsidRPr="00EE0B2C" w:rsidRDefault="00286181" w:rsidP="00412CD8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836F3" w:rsidRPr="00EE0B2C" w:rsidRDefault="00C836F3" w:rsidP="001223FB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Общие положения</w:t>
      </w:r>
    </w:p>
    <w:p w:rsidR="00FA1E5A" w:rsidRPr="00EE0B2C" w:rsidRDefault="00FA1E5A" w:rsidP="001223FB">
      <w:pPr>
        <w:pStyle w:val="a4"/>
        <w:spacing w:line="276" w:lineRule="auto"/>
        <w:rPr>
          <w:rFonts w:ascii="Arial" w:hAnsi="Arial" w:cs="Arial"/>
          <w:sz w:val="26"/>
          <w:szCs w:val="26"/>
        </w:rPr>
      </w:pPr>
    </w:p>
    <w:p w:rsidR="00286181" w:rsidRPr="00195F0C" w:rsidRDefault="00E218E0" w:rsidP="00122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95F0C">
        <w:rPr>
          <w:rFonts w:ascii="Arial" w:hAnsi="Arial" w:cs="Arial"/>
          <w:b/>
          <w:sz w:val="26"/>
          <w:szCs w:val="26"/>
        </w:rPr>
        <w:t>1.1.</w:t>
      </w:r>
      <w:r w:rsidR="00286181" w:rsidRPr="00195F0C">
        <w:rPr>
          <w:rFonts w:ascii="Arial" w:hAnsi="Arial" w:cs="Arial"/>
          <w:b/>
          <w:sz w:val="26"/>
          <w:szCs w:val="26"/>
        </w:rPr>
        <w:t>Предмет регулирования регламента</w:t>
      </w:r>
    </w:p>
    <w:p w:rsidR="00FA1E5A" w:rsidRPr="00EE0B2C" w:rsidRDefault="00FA1E5A" w:rsidP="00412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322551" w:rsidRPr="00EE0B2C" w:rsidRDefault="00630B7F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322551" w:rsidRPr="00EE0B2C">
        <w:rPr>
          <w:rFonts w:ascii="Arial" w:hAnsi="Arial" w:cs="Arial"/>
          <w:sz w:val="26"/>
          <w:szCs w:val="26"/>
        </w:rPr>
        <w:t>1.1.</w:t>
      </w:r>
      <w:r w:rsidR="00E218E0">
        <w:rPr>
          <w:rFonts w:ascii="Arial" w:hAnsi="Arial" w:cs="Arial"/>
          <w:sz w:val="26"/>
          <w:szCs w:val="26"/>
        </w:rPr>
        <w:t>1.</w:t>
      </w:r>
      <w:r w:rsidR="00322551" w:rsidRPr="00EE0B2C">
        <w:rPr>
          <w:rFonts w:ascii="Arial" w:hAnsi="Arial" w:cs="Arial"/>
          <w:sz w:val="26"/>
          <w:szCs w:val="26"/>
        </w:rPr>
        <w:t xml:space="preserve"> Административный регламент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322551" w:rsidRPr="00EE0B2C">
        <w:rPr>
          <w:rFonts w:ascii="Arial" w:hAnsi="Arial" w:cs="Arial"/>
          <w:sz w:val="26"/>
          <w:szCs w:val="26"/>
        </w:rPr>
        <w:t xml:space="preserve"> «</w:t>
      </w:r>
      <w:r w:rsidR="00D90D9B" w:rsidRPr="00EE0B2C">
        <w:rPr>
          <w:rFonts w:ascii="Arial" w:hAnsi="Arial" w:cs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322551" w:rsidRPr="00EE0B2C">
        <w:rPr>
          <w:rFonts w:ascii="Arial" w:hAnsi="Arial" w:cs="Arial"/>
          <w:sz w:val="26"/>
          <w:szCs w:val="26"/>
        </w:rPr>
        <w:t>» (далее - админис</w:t>
      </w:r>
      <w:r w:rsidR="00A758E2" w:rsidRPr="00EE0B2C">
        <w:rPr>
          <w:rFonts w:ascii="Arial" w:hAnsi="Arial" w:cs="Arial"/>
          <w:sz w:val="26"/>
          <w:szCs w:val="26"/>
        </w:rPr>
        <w:t xml:space="preserve">тративный регламент) разработан </w:t>
      </w:r>
      <w:r w:rsidR="00322551" w:rsidRPr="00EE0B2C">
        <w:rPr>
          <w:rFonts w:ascii="Arial" w:hAnsi="Arial" w:cs="Arial"/>
          <w:sz w:val="26"/>
          <w:szCs w:val="26"/>
        </w:rPr>
        <w:t xml:space="preserve">в целях повышения качества предоставления и доступности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322551" w:rsidRPr="00EE0B2C">
        <w:rPr>
          <w:rFonts w:ascii="Arial" w:hAnsi="Arial" w:cs="Arial"/>
          <w:sz w:val="26"/>
          <w:szCs w:val="26"/>
        </w:rPr>
        <w:t xml:space="preserve">, создания комфортных условий для заявителей при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322551" w:rsidRPr="00EE0B2C">
        <w:rPr>
          <w:rFonts w:ascii="Arial" w:hAnsi="Arial" w:cs="Arial"/>
          <w:sz w:val="26"/>
          <w:szCs w:val="26"/>
        </w:rPr>
        <w:t xml:space="preserve"> и определяет сроки и последовательность действий (</w:t>
      </w:r>
      <w:r w:rsidR="00443D56">
        <w:rPr>
          <w:rFonts w:ascii="Arial" w:hAnsi="Arial" w:cs="Arial"/>
          <w:sz w:val="26"/>
          <w:szCs w:val="26"/>
        </w:rPr>
        <w:t xml:space="preserve">далее - </w:t>
      </w:r>
      <w:r w:rsidR="00322551" w:rsidRPr="00EE0B2C">
        <w:rPr>
          <w:rFonts w:ascii="Arial" w:hAnsi="Arial" w:cs="Arial"/>
          <w:sz w:val="26"/>
          <w:szCs w:val="26"/>
        </w:rPr>
        <w:t>административных процедур)</w:t>
      </w:r>
      <w:r w:rsidR="00BC08D5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>обще</w:t>
      </w:r>
      <w:r w:rsidR="003A20A0" w:rsidRPr="00EE0B2C">
        <w:rPr>
          <w:rFonts w:ascii="Arial" w:hAnsi="Arial" w:cs="Arial"/>
          <w:sz w:val="26"/>
          <w:szCs w:val="26"/>
        </w:rPr>
        <w:t xml:space="preserve">образовательных </w:t>
      </w:r>
      <w:r w:rsidR="001223FB">
        <w:rPr>
          <w:rFonts w:ascii="Arial" w:hAnsi="Arial" w:cs="Arial"/>
          <w:sz w:val="26"/>
          <w:szCs w:val="26"/>
        </w:rPr>
        <w:t>организаций</w:t>
      </w:r>
      <w:r w:rsidR="008468FC" w:rsidRPr="00EE0B2C">
        <w:rPr>
          <w:rFonts w:ascii="Arial" w:hAnsi="Arial" w:cs="Arial"/>
          <w:sz w:val="26"/>
          <w:szCs w:val="26"/>
        </w:rPr>
        <w:t xml:space="preserve"> </w:t>
      </w:r>
      <w:r w:rsidR="00443D56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="00443D56">
        <w:rPr>
          <w:rFonts w:ascii="Arial" w:hAnsi="Arial" w:cs="Arial"/>
          <w:i/>
          <w:sz w:val="26"/>
          <w:szCs w:val="26"/>
        </w:rPr>
        <w:t xml:space="preserve"> </w:t>
      </w:r>
      <w:r w:rsidR="008468FC" w:rsidRPr="00EE0B2C">
        <w:rPr>
          <w:rFonts w:ascii="Arial" w:hAnsi="Arial" w:cs="Arial"/>
          <w:sz w:val="26"/>
          <w:szCs w:val="26"/>
        </w:rPr>
        <w:t xml:space="preserve">  </w:t>
      </w:r>
      <w:r w:rsidR="003911C2" w:rsidRPr="00EE0B2C">
        <w:rPr>
          <w:rFonts w:ascii="Arial" w:hAnsi="Arial" w:cs="Arial"/>
          <w:sz w:val="26"/>
          <w:szCs w:val="26"/>
        </w:rPr>
        <w:t xml:space="preserve">(далее </w:t>
      </w:r>
      <w:r w:rsidR="00195F0C">
        <w:rPr>
          <w:rFonts w:ascii="Arial" w:hAnsi="Arial" w:cs="Arial"/>
          <w:sz w:val="26"/>
          <w:szCs w:val="26"/>
        </w:rPr>
        <w:t>–</w:t>
      </w:r>
      <w:r w:rsidR="003911C2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образовательные </w:t>
      </w:r>
      <w:r w:rsidR="001223FB">
        <w:rPr>
          <w:rFonts w:ascii="Arial" w:hAnsi="Arial" w:cs="Arial"/>
          <w:sz w:val="26"/>
          <w:szCs w:val="26"/>
        </w:rPr>
        <w:t>организации</w:t>
      </w:r>
      <w:r w:rsidR="003911C2" w:rsidRPr="00EE0B2C">
        <w:rPr>
          <w:rFonts w:ascii="Arial" w:hAnsi="Arial" w:cs="Arial"/>
          <w:sz w:val="26"/>
          <w:szCs w:val="26"/>
        </w:rPr>
        <w:t>)</w:t>
      </w:r>
      <w:r w:rsidR="008468FC" w:rsidRPr="00EE0B2C">
        <w:rPr>
          <w:rFonts w:ascii="Arial" w:hAnsi="Arial" w:cs="Arial"/>
          <w:sz w:val="26"/>
          <w:szCs w:val="26"/>
        </w:rPr>
        <w:t xml:space="preserve"> </w:t>
      </w:r>
      <w:r w:rsidR="00A758E2" w:rsidRPr="00EE0B2C">
        <w:rPr>
          <w:rFonts w:ascii="Arial" w:hAnsi="Arial" w:cs="Arial"/>
          <w:sz w:val="26"/>
          <w:szCs w:val="26"/>
        </w:rPr>
        <w:t>при осуществлении им</w:t>
      </w:r>
      <w:r w:rsidR="008468FC" w:rsidRPr="00EE0B2C">
        <w:rPr>
          <w:rFonts w:ascii="Arial" w:hAnsi="Arial" w:cs="Arial"/>
          <w:sz w:val="26"/>
          <w:szCs w:val="26"/>
        </w:rPr>
        <w:t>и</w:t>
      </w:r>
      <w:r w:rsidR="00322551" w:rsidRPr="00EE0B2C">
        <w:rPr>
          <w:rFonts w:ascii="Arial" w:hAnsi="Arial" w:cs="Arial"/>
          <w:sz w:val="26"/>
          <w:szCs w:val="26"/>
        </w:rPr>
        <w:t xml:space="preserve"> полномочий по</w:t>
      </w:r>
      <w:r w:rsidR="00E024D2" w:rsidRPr="00EE0B2C">
        <w:rPr>
          <w:rFonts w:ascii="Arial" w:hAnsi="Arial" w:cs="Arial"/>
          <w:sz w:val="26"/>
          <w:szCs w:val="26"/>
        </w:rPr>
        <w:t xml:space="preserve"> предоставлению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DC41C3" w:rsidRPr="00EE0B2C">
        <w:rPr>
          <w:rFonts w:ascii="Arial" w:hAnsi="Arial" w:cs="Arial"/>
          <w:sz w:val="26"/>
          <w:szCs w:val="26"/>
        </w:rPr>
        <w:t>.</w:t>
      </w:r>
    </w:p>
    <w:p w:rsidR="00322551" w:rsidRPr="00EE0B2C" w:rsidRDefault="00630B7F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E218E0">
        <w:rPr>
          <w:rFonts w:ascii="Arial" w:hAnsi="Arial" w:cs="Arial"/>
          <w:sz w:val="26"/>
          <w:szCs w:val="26"/>
        </w:rPr>
        <w:t>1.</w:t>
      </w:r>
      <w:r w:rsidR="00322551" w:rsidRPr="00EE0B2C">
        <w:rPr>
          <w:rFonts w:ascii="Arial" w:hAnsi="Arial" w:cs="Arial"/>
          <w:sz w:val="26"/>
          <w:szCs w:val="26"/>
        </w:rPr>
        <w:t>1.2. Работники</w:t>
      </w:r>
      <w:r w:rsidR="00E3181C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1223FB">
        <w:rPr>
          <w:rFonts w:ascii="Arial" w:hAnsi="Arial" w:cs="Arial"/>
          <w:sz w:val="26"/>
          <w:szCs w:val="26"/>
        </w:rPr>
        <w:t>организаций</w:t>
      </w:r>
      <w:r w:rsidR="00E3181C" w:rsidRPr="00EE0B2C">
        <w:rPr>
          <w:rFonts w:ascii="Arial" w:hAnsi="Arial" w:cs="Arial"/>
          <w:sz w:val="26"/>
          <w:szCs w:val="26"/>
        </w:rPr>
        <w:t xml:space="preserve"> </w:t>
      </w:r>
      <w:r w:rsidR="00322551" w:rsidRPr="00EE0B2C">
        <w:rPr>
          <w:rFonts w:ascii="Arial" w:hAnsi="Arial" w:cs="Arial"/>
          <w:sz w:val="26"/>
          <w:szCs w:val="26"/>
        </w:rPr>
        <w:t xml:space="preserve">при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322551" w:rsidRPr="00EE0B2C">
        <w:rPr>
          <w:rFonts w:ascii="Arial" w:hAnsi="Arial" w:cs="Arial"/>
          <w:sz w:val="26"/>
          <w:szCs w:val="26"/>
        </w:rPr>
        <w:t xml:space="preserve"> руководствуются положениями настоящего административного регламента.</w:t>
      </w:r>
    </w:p>
    <w:p w:rsidR="00557540" w:rsidRPr="00EE0B2C" w:rsidRDefault="00557540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6"/>
          <w:szCs w:val="26"/>
        </w:rPr>
      </w:pPr>
    </w:p>
    <w:p w:rsidR="00557540" w:rsidRPr="00195F0C" w:rsidRDefault="00E218E0" w:rsidP="00412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95F0C">
        <w:rPr>
          <w:rFonts w:ascii="Arial" w:hAnsi="Arial" w:cs="Arial"/>
          <w:b/>
          <w:sz w:val="26"/>
          <w:szCs w:val="26"/>
        </w:rPr>
        <w:t>1.2.</w:t>
      </w:r>
      <w:r w:rsidR="00557540" w:rsidRPr="00195F0C">
        <w:rPr>
          <w:rFonts w:ascii="Arial" w:hAnsi="Arial" w:cs="Arial"/>
          <w:b/>
          <w:sz w:val="26"/>
          <w:szCs w:val="26"/>
        </w:rPr>
        <w:t>Круг заявителей</w:t>
      </w:r>
    </w:p>
    <w:p w:rsidR="00557540" w:rsidRPr="00EE0B2C" w:rsidRDefault="00557540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57540" w:rsidRPr="00EE0B2C" w:rsidRDefault="00630B7F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557540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2</w:t>
      </w:r>
      <w:r w:rsidR="00557540" w:rsidRPr="00EE0B2C">
        <w:rPr>
          <w:rFonts w:ascii="Arial" w:hAnsi="Arial" w:cs="Arial"/>
          <w:sz w:val="26"/>
          <w:szCs w:val="26"/>
        </w:rPr>
        <w:t>.</w:t>
      </w:r>
      <w:r w:rsidR="00E218E0">
        <w:rPr>
          <w:rFonts w:ascii="Arial" w:hAnsi="Arial" w:cs="Arial"/>
          <w:sz w:val="26"/>
          <w:szCs w:val="26"/>
        </w:rPr>
        <w:t>1.</w:t>
      </w:r>
      <w:r w:rsidR="00557540" w:rsidRPr="00EE0B2C">
        <w:rPr>
          <w:rFonts w:ascii="Arial" w:hAnsi="Arial" w:cs="Arial"/>
          <w:sz w:val="26"/>
          <w:szCs w:val="26"/>
        </w:rPr>
        <w:t xml:space="preserve"> </w:t>
      </w:r>
      <w:r w:rsidR="00E609F0" w:rsidRPr="00EE0B2C">
        <w:rPr>
          <w:rFonts w:ascii="Arial" w:hAnsi="Arial" w:cs="Arial"/>
          <w:sz w:val="26"/>
          <w:szCs w:val="26"/>
        </w:rPr>
        <w:t xml:space="preserve">Получателями услуги являются </w:t>
      </w:r>
      <w:r w:rsidR="00660E87" w:rsidRPr="00EE0B2C">
        <w:rPr>
          <w:rFonts w:ascii="Arial" w:hAnsi="Arial" w:cs="Arial"/>
          <w:sz w:val="26"/>
          <w:szCs w:val="26"/>
        </w:rPr>
        <w:t xml:space="preserve">физические и юридические лица </w:t>
      </w:r>
      <w:r w:rsidR="00E609F0" w:rsidRPr="00EE0B2C">
        <w:rPr>
          <w:rFonts w:ascii="Arial" w:hAnsi="Arial" w:cs="Arial"/>
          <w:sz w:val="26"/>
          <w:szCs w:val="26"/>
        </w:rPr>
        <w:t>(далее - заявители).</w:t>
      </w:r>
    </w:p>
    <w:p w:rsidR="00043E47" w:rsidRPr="00EE0B2C" w:rsidRDefault="00043E47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22551" w:rsidRPr="00195F0C" w:rsidRDefault="00E218E0" w:rsidP="00412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95F0C">
        <w:rPr>
          <w:rFonts w:ascii="Arial" w:hAnsi="Arial" w:cs="Arial"/>
          <w:b/>
          <w:sz w:val="26"/>
          <w:szCs w:val="26"/>
        </w:rPr>
        <w:t>1.3.</w:t>
      </w:r>
      <w:r w:rsidR="00322551" w:rsidRPr="00195F0C">
        <w:rPr>
          <w:rFonts w:ascii="Arial" w:hAnsi="Arial" w:cs="Arial"/>
          <w:b/>
          <w:sz w:val="26"/>
          <w:szCs w:val="26"/>
        </w:rPr>
        <w:t>Требования к порядку информирования</w:t>
      </w:r>
    </w:p>
    <w:p w:rsidR="00322551" w:rsidRPr="00195F0C" w:rsidRDefault="00322551" w:rsidP="00412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95F0C">
        <w:rPr>
          <w:rFonts w:ascii="Arial" w:hAnsi="Arial" w:cs="Arial"/>
          <w:b/>
          <w:sz w:val="26"/>
          <w:szCs w:val="26"/>
        </w:rPr>
        <w:t xml:space="preserve">о предоставлении </w:t>
      </w:r>
      <w:r w:rsidR="00442F08" w:rsidRPr="00195F0C">
        <w:rPr>
          <w:rFonts w:ascii="Arial" w:hAnsi="Arial" w:cs="Arial"/>
          <w:b/>
          <w:sz w:val="26"/>
          <w:szCs w:val="26"/>
        </w:rPr>
        <w:t>муниципальной услуги</w:t>
      </w:r>
      <w:r w:rsidRPr="00195F0C">
        <w:rPr>
          <w:rFonts w:ascii="Arial" w:hAnsi="Arial" w:cs="Arial"/>
          <w:b/>
          <w:sz w:val="26"/>
          <w:szCs w:val="26"/>
        </w:rPr>
        <w:t>, в том числе:</w:t>
      </w:r>
    </w:p>
    <w:p w:rsidR="00557540" w:rsidRPr="00EE0B2C" w:rsidRDefault="00557540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06A2E" w:rsidRPr="00EE0B2C" w:rsidRDefault="00630B7F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485836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3.1</w:t>
      </w:r>
      <w:r w:rsidR="00606A2E" w:rsidRPr="00EE0B2C">
        <w:rPr>
          <w:rFonts w:ascii="Arial" w:hAnsi="Arial" w:cs="Arial"/>
          <w:sz w:val="26"/>
          <w:szCs w:val="26"/>
        </w:rPr>
        <w:t xml:space="preserve">. Информация о месте нахождения и графике работы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1223FB">
        <w:rPr>
          <w:rFonts w:ascii="Arial" w:hAnsi="Arial" w:cs="Arial"/>
          <w:sz w:val="26"/>
          <w:szCs w:val="26"/>
        </w:rPr>
        <w:t>организаций</w:t>
      </w:r>
      <w:r w:rsidR="00B22405" w:rsidRPr="00EE0B2C">
        <w:rPr>
          <w:rFonts w:ascii="Arial" w:hAnsi="Arial" w:cs="Arial"/>
          <w:sz w:val="26"/>
          <w:szCs w:val="26"/>
        </w:rPr>
        <w:t xml:space="preserve">, </w:t>
      </w:r>
      <w:r w:rsidR="006347FA" w:rsidRPr="00EE0B2C">
        <w:rPr>
          <w:rFonts w:ascii="Arial" w:hAnsi="Arial" w:cs="Arial"/>
          <w:sz w:val="26"/>
          <w:szCs w:val="26"/>
        </w:rPr>
        <w:t>участвующ</w:t>
      </w:r>
      <w:r w:rsidR="005C0123" w:rsidRPr="00EE0B2C">
        <w:rPr>
          <w:rFonts w:ascii="Arial" w:hAnsi="Arial" w:cs="Arial"/>
          <w:sz w:val="26"/>
          <w:szCs w:val="26"/>
        </w:rPr>
        <w:t>их</w:t>
      </w:r>
      <w:r w:rsidR="00606A2E" w:rsidRPr="00EE0B2C">
        <w:rPr>
          <w:rFonts w:ascii="Arial" w:hAnsi="Arial" w:cs="Arial"/>
          <w:sz w:val="26"/>
          <w:szCs w:val="26"/>
        </w:rPr>
        <w:t xml:space="preserve"> в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, способы получения информац</w:t>
      </w:r>
      <w:r w:rsidR="006347FA" w:rsidRPr="00EE0B2C">
        <w:rPr>
          <w:rFonts w:ascii="Arial" w:hAnsi="Arial" w:cs="Arial"/>
          <w:sz w:val="26"/>
          <w:szCs w:val="26"/>
        </w:rPr>
        <w:t>ии о месте нахождения и графике</w:t>
      </w:r>
      <w:r w:rsidR="00606A2E" w:rsidRPr="00EE0B2C">
        <w:rPr>
          <w:rFonts w:ascii="Arial" w:hAnsi="Arial" w:cs="Arial"/>
          <w:sz w:val="26"/>
          <w:szCs w:val="26"/>
        </w:rPr>
        <w:t xml:space="preserve"> работы.</w:t>
      </w:r>
    </w:p>
    <w:p w:rsidR="00E9287F" w:rsidRPr="00EE0B2C" w:rsidRDefault="000E07B4" w:rsidP="00195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Место нахождения и г</w:t>
      </w:r>
      <w:r w:rsidR="00E9287F" w:rsidRPr="00EE0B2C">
        <w:rPr>
          <w:rFonts w:ascii="Arial" w:hAnsi="Arial" w:cs="Arial"/>
          <w:sz w:val="26"/>
          <w:szCs w:val="26"/>
        </w:rPr>
        <w:t>рафик работы</w:t>
      </w:r>
      <w:r w:rsidR="005C0123" w:rsidRPr="00EE0B2C">
        <w:rPr>
          <w:rFonts w:ascii="Arial" w:hAnsi="Arial" w:cs="Arial"/>
          <w:sz w:val="26"/>
          <w:szCs w:val="26"/>
        </w:rPr>
        <w:t xml:space="preserve">, справочные телефоны, адреса официальных сайтов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1223FB">
        <w:rPr>
          <w:rFonts w:ascii="Arial" w:hAnsi="Arial" w:cs="Arial"/>
          <w:sz w:val="26"/>
          <w:szCs w:val="26"/>
        </w:rPr>
        <w:t>организаций</w:t>
      </w:r>
      <w:r w:rsidR="00174DEA" w:rsidRPr="00EE0B2C">
        <w:rPr>
          <w:rFonts w:ascii="Arial" w:hAnsi="Arial" w:cs="Arial"/>
          <w:sz w:val="26"/>
          <w:szCs w:val="26"/>
        </w:rPr>
        <w:t xml:space="preserve"> </w:t>
      </w:r>
      <w:r w:rsidR="00D201D5">
        <w:rPr>
          <w:rFonts w:ascii="Arial" w:hAnsi="Arial" w:cs="Arial"/>
          <w:sz w:val="26"/>
          <w:szCs w:val="26"/>
        </w:rPr>
        <w:t>указаны</w:t>
      </w:r>
      <w:r w:rsidR="00174DEA" w:rsidRPr="00EE0B2C">
        <w:rPr>
          <w:rFonts w:ascii="Arial" w:hAnsi="Arial" w:cs="Arial"/>
          <w:sz w:val="26"/>
          <w:szCs w:val="26"/>
        </w:rPr>
        <w:t xml:space="preserve"> в приложении</w:t>
      </w:r>
      <w:r w:rsidR="00E9287F" w:rsidRPr="00EE0B2C">
        <w:rPr>
          <w:rFonts w:ascii="Arial" w:hAnsi="Arial" w:cs="Arial"/>
          <w:sz w:val="26"/>
          <w:szCs w:val="26"/>
        </w:rPr>
        <w:t xml:space="preserve"> №</w:t>
      </w:r>
      <w:r w:rsidR="00630B7F">
        <w:rPr>
          <w:rFonts w:ascii="Arial" w:hAnsi="Arial" w:cs="Arial"/>
          <w:sz w:val="26"/>
          <w:szCs w:val="26"/>
        </w:rPr>
        <w:t xml:space="preserve"> </w:t>
      </w:r>
      <w:r w:rsidR="00E9287F" w:rsidRPr="00EE0B2C">
        <w:rPr>
          <w:rFonts w:ascii="Arial" w:hAnsi="Arial" w:cs="Arial"/>
          <w:sz w:val="26"/>
          <w:szCs w:val="26"/>
        </w:rPr>
        <w:t>2 к административному регламенту.</w:t>
      </w:r>
    </w:p>
    <w:p w:rsidR="00606A2E" w:rsidRPr="00EE0B2C" w:rsidRDefault="00630B7F" w:rsidP="00B5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</w:t>
      </w:r>
      <w:r w:rsidR="00AB340F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>.</w:t>
      </w:r>
      <w:r w:rsidR="00195F0C">
        <w:rPr>
          <w:rFonts w:ascii="Arial" w:hAnsi="Arial" w:cs="Arial"/>
          <w:sz w:val="26"/>
          <w:szCs w:val="26"/>
        </w:rPr>
        <w:t>2</w:t>
      </w:r>
      <w:r w:rsidR="00E218E0">
        <w:rPr>
          <w:rFonts w:ascii="Arial" w:hAnsi="Arial" w:cs="Arial"/>
          <w:sz w:val="26"/>
          <w:szCs w:val="26"/>
        </w:rPr>
        <w:t>.</w:t>
      </w:r>
      <w:r w:rsidR="00606A2E" w:rsidRPr="00EE0B2C">
        <w:rPr>
          <w:rFonts w:ascii="Arial" w:hAnsi="Arial" w:cs="Arial"/>
          <w:sz w:val="26"/>
          <w:szCs w:val="26"/>
        </w:rPr>
        <w:t xml:space="preserve"> Порядок получения информации заявителями по вопросам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, сведений о ходе предоставления указанных услуг.</w:t>
      </w:r>
    </w:p>
    <w:p w:rsidR="00606A2E" w:rsidRPr="00EE0B2C" w:rsidRDefault="00630B7F" w:rsidP="00B5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606A2E" w:rsidRPr="00EE0B2C">
        <w:rPr>
          <w:rFonts w:ascii="Arial" w:hAnsi="Arial" w:cs="Arial"/>
          <w:sz w:val="26"/>
          <w:szCs w:val="26"/>
        </w:rPr>
        <w:t xml:space="preserve">Информирование о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, сведений о ходе предоставления указанных услуг осуществляется: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606A2E" w:rsidRPr="00EE0B2C">
        <w:rPr>
          <w:rFonts w:ascii="Arial" w:hAnsi="Arial" w:cs="Arial"/>
          <w:sz w:val="26"/>
          <w:szCs w:val="26"/>
        </w:rPr>
        <w:t xml:space="preserve"> непосредственно в помещениях</w:t>
      </w:r>
      <w:r w:rsidR="00C01A1F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>образовательных организаций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="00606A2E" w:rsidRPr="00EE0B2C">
        <w:rPr>
          <w:rFonts w:ascii="Arial" w:hAnsi="Arial" w:cs="Arial"/>
          <w:sz w:val="26"/>
          <w:szCs w:val="26"/>
        </w:rPr>
        <w:t xml:space="preserve"> с использованием средств телефонной связи;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="00606A2E" w:rsidRPr="00EE0B2C">
        <w:rPr>
          <w:rFonts w:ascii="Arial" w:hAnsi="Arial" w:cs="Arial"/>
          <w:sz w:val="26"/>
          <w:szCs w:val="26"/>
        </w:rPr>
        <w:t xml:space="preserve"> путем электронного информирования;</w:t>
      </w:r>
    </w:p>
    <w:p w:rsidR="00606A2E" w:rsidRPr="00EE0B2C" w:rsidRDefault="00967B04" w:rsidP="00811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r w:rsidR="00606A2E" w:rsidRPr="00EE0B2C">
        <w:rPr>
          <w:rFonts w:ascii="Arial" w:hAnsi="Arial" w:cs="Arial"/>
          <w:sz w:val="26"/>
          <w:szCs w:val="26"/>
        </w:rPr>
        <w:t xml:space="preserve"> посредством размещения информации на официальн</w:t>
      </w:r>
      <w:r w:rsidR="005C0123" w:rsidRPr="00EE0B2C">
        <w:rPr>
          <w:rFonts w:ascii="Arial" w:hAnsi="Arial" w:cs="Arial"/>
          <w:sz w:val="26"/>
          <w:szCs w:val="26"/>
        </w:rPr>
        <w:t>ых</w:t>
      </w:r>
      <w:r w:rsidR="00606A2E" w:rsidRPr="00EE0B2C">
        <w:rPr>
          <w:rFonts w:ascii="Arial" w:hAnsi="Arial" w:cs="Arial"/>
          <w:sz w:val="26"/>
          <w:szCs w:val="26"/>
        </w:rPr>
        <w:t xml:space="preserve"> сайт</w:t>
      </w:r>
      <w:r w:rsidR="005C0123" w:rsidRPr="00EE0B2C">
        <w:rPr>
          <w:rFonts w:ascii="Arial" w:hAnsi="Arial" w:cs="Arial"/>
          <w:sz w:val="26"/>
          <w:szCs w:val="26"/>
        </w:rPr>
        <w:t>ах</w:t>
      </w:r>
      <w:r w:rsidR="0019539B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1223FB">
        <w:rPr>
          <w:rFonts w:ascii="Arial" w:hAnsi="Arial" w:cs="Arial"/>
          <w:sz w:val="26"/>
          <w:szCs w:val="26"/>
        </w:rPr>
        <w:t>организаций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5C0123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 w:rsidR="00606A2E" w:rsidRPr="00EE0B2C">
        <w:rPr>
          <w:rFonts w:ascii="Arial" w:hAnsi="Arial" w:cs="Arial"/>
          <w:sz w:val="26"/>
          <w:szCs w:val="26"/>
        </w:rPr>
        <w:t xml:space="preserve"> с использованием федеральной государс</w:t>
      </w:r>
      <w:r w:rsidR="00695DD6" w:rsidRPr="00EE0B2C">
        <w:rPr>
          <w:rFonts w:ascii="Arial" w:hAnsi="Arial" w:cs="Arial"/>
          <w:sz w:val="26"/>
          <w:szCs w:val="26"/>
        </w:rPr>
        <w:t>твенной информационной системы «</w:t>
      </w:r>
      <w:r w:rsidR="00606A2E" w:rsidRPr="00EE0B2C">
        <w:rPr>
          <w:rFonts w:ascii="Arial" w:hAnsi="Arial" w:cs="Arial"/>
          <w:sz w:val="26"/>
          <w:szCs w:val="26"/>
        </w:rPr>
        <w:t xml:space="preserve">Единый портал государственных </w:t>
      </w:r>
      <w:r w:rsidR="00695DD6" w:rsidRPr="00EE0B2C">
        <w:rPr>
          <w:rFonts w:ascii="Arial" w:hAnsi="Arial" w:cs="Arial"/>
          <w:sz w:val="26"/>
          <w:szCs w:val="26"/>
        </w:rPr>
        <w:t>и муниципальных услуг (функций)»</w:t>
      </w:r>
      <w:r w:rsidR="00811DE3" w:rsidRPr="00EE0B2C">
        <w:rPr>
          <w:rFonts w:ascii="Arial" w:hAnsi="Arial" w:cs="Arial"/>
          <w:sz w:val="26"/>
          <w:szCs w:val="26"/>
        </w:rPr>
        <w:t xml:space="preserve"> </w:t>
      </w:r>
      <w:r w:rsidR="00695DD6" w:rsidRPr="00EE0B2C">
        <w:rPr>
          <w:rFonts w:ascii="Arial" w:hAnsi="Arial" w:cs="Arial"/>
          <w:sz w:val="26"/>
          <w:szCs w:val="26"/>
        </w:rPr>
        <w:t>и сайта «</w:t>
      </w:r>
      <w:r w:rsidR="00811DE3" w:rsidRPr="00EE0B2C">
        <w:rPr>
          <w:rFonts w:ascii="Arial" w:hAnsi="Arial" w:cs="Arial"/>
          <w:sz w:val="26"/>
          <w:szCs w:val="26"/>
        </w:rPr>
        <w:t xml:space="preserve">Государственные и </w:t>
      </w:r>
      <w:r w:rsidR="00606A2E" w:rsidRPr="00EE0B2C">
        <w:rPr>
          <w:rFonts w:ascii="Arial" w:hAnsi="Arial" w:cs="Arial"/>
          <w:sz w:val="26"/>
          <w:szCs w:val="26"/>
        </w:rPr>
        <w:t>муниципал</w:t>
      </w:r>
      <w:r w:rsidR="00695DD6" w:rsidRPr="00EE0B2C">
        <w:rPr>
          <w:rFonts w:ascii="Arial" w:hAnsi="Arial" w:cs="Arial"/>
          <w:sz w:val="26"/>
          <w:szCs w:val="26"/>
        </w:rPr>
        <w:t>ьные услуги в Тюменской области»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040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</w:t>
      </w:r>
      <w:r w:rsidR="00606A2E" w:rsidRPr="00EE0B2C">
        <w:rPr>
          <w:rFonts w:ascii="Arial" w:hAnsi="Arial" w:cs="Arial"/>
          <w:sz w:val="26"/>
          <w:szCs w:val="26"/>
        </w:rPr>
        <w:t xml:space="preserve"> на информационных стендах в помещениях</w:t>
      </w:r>
      <w:r w:rsidR="00C6622B" w:rsidRPr="00EE0B2C">
        <w:t xml:space="preserve"> </w:t>
      </w:r>
      <w:r w:rsidR="00195F0C">
        <w:rPr>
          <w:rFonts w:ascii="Arial" w:hAnsi="Arial" w:cs="Arial"/>
          <w:sz w:val="26"/>
          <w:szCs w:val="26"/>
        </w:rPr>
        <w:t>образовательных организаций</w:t>
      </w:r>
      <w:r w:rsidR="00606A2E" w:rsidRPr="00EE0B2C">
        <w:rPr>
          <w:rFonts w:ascii="Arial" w:hAnsi="Arial" w:cs="Arial"/>
          <w:sz w:val="26"/>
          <w:szCs w:val="26"/>
        </w:rPr>
        <w:t xml:space="preserve">, </w:t>
      </w:r>
      <w:r w:rsidR="007C75E1" w:rsidRPr="00EE0B2C">
        <w:rPr>
          <w:rFonts w:ascii="Arial" w:hAnsi="Arial" w:cs="Arial"/>
          <w:sz w:val="26"/>
          <w:szCs w:val="26"/>
        </w:rPr>
        <w:t>предоставляющих муниципальную услугу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040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</w:t>
      </w:r>
      <w:r w:rsidR="00606A2E" w:rsidRPr="00EE0B2C">
        <w:rPr>
          <w:rFonts w:ascii="Arial" w:hAnsi="Arial" w:cs="Arial"/>
          <w:sz w:val="26"/>
          <w:szCs w:val="26"/>
        </w:rPr>
        <w:t xml:space="preserve"> в средствах массовой информации.</w:t>
      </w:r>
    </w:p>
    <w:p w:rsidR="00606A2E" w:rsidRPr="00EE0B2C" w:rsidRDefault="001673FC" w:rsidP="00B5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0409E7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>.</w:t>
      </w:r>
      <w:r w:rsidR="00195F0C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 xml:space="preserve">. Консультации (справки) по вопросам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 xml:space="preserve"> предоставляются специалистами</w:t>
      </w:r>
      <w:r w:rsidR="00D737B0" w:rsidRPr="00EE0B2C">
        <w:t xml:space="preserve"> </w:t>
      </w:r>
      <w:r w:rsidR="00195F0C">
        <w:rPr>
          <w:rFonts w:ascii="Arial" w:hAnsi="Arial" w:cs="Arial"/>
          <w:sz w:val="26"/>
          <w:szCs w:val="26"/>
        </w:rPr>
        <w:t>образовательных организаций</w:t>
      </w:r>
      <w:r w:rsidR="00606A2E" w:rsidRPr="00EE0B2C">
        <w:rPr>
          <w:rFonts w:ascii="Arial" w:hAnsi="Arial" w:cs="Arial"/>
          <w:sz w:val="26"/>
          <w:szCs w:val="26"/>
        </w:rPr>
        <w:t>.</w:t>
      </w:r>
    </w:p>
    <w:p w:rsidR="00606A2E" w:rsidRPr="00EE0B2C" w:rsidRDefault="00606A2E" w:rsidP="0019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Консультации предоставляются по вопросам: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606A2E" w:rsidRPr="00EE0B2C">
        <w:rPr>
          <w:rFonts w:ascii="Arial" w:hAnsi="Arial" w:cs="Arial"/>
          <w:sz w:val="26"/>
          <w:szCs w:val="26"/>
        </w:rPr>
        <w:t xml:space="preserve"> мест и графиков приема заявителей </w:t>
      </w:r>
      <w:r w:rsidR="00DA79F7">
        <w:rPr>
          <w:rFonts w:ascii="Arial" w:hAnsi="Arial" w:cs="Arial"/>
          <w:sz w:val="26"/>
          <w:szCs w:val="26"/>
        </w:rPr>
        <w:t>ответственными лицами</w:t>
      </w:r>
      <w:r w:rsidR="00CA6A60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CA6A60">
        <w:rPr>
          <w:rFonts w:ascii="Arial" w:hAnsi="Arial" w:cs="Arial"/>
          <w:sz w:val="26"/>
          <w:szCs w:val="26"/>
        </w:rPr>
        <w:t>организаций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="00606A2E" w:rsidRPr="00EE0B2C">
        <w:rPr>
          <w:rFonts w:ascii="Arial" w:hAnsi="Arial" w:cs="Arial"/>
          <w:sz w:val="26"/>
          <w:szCs w:val="26"/>
        </w:rPr>
        <w:t xml:space="preserve"> порядка и сроков рассмотрения заявлений и документов;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="00606A2E" w:rsidRPr="00EE0B2C">
        <w:rPr>
          <w:rFonts w:ascii="Arial" w:hAnsi="Arial" w:cs="Arial"/>
          <w:sz w:val="26"/>
          <w:szCs w:val="26"/>
        </w:rPr>
        <w:t xml:space="preserve"> порядка обжалования действий (бездействия) и решений, осуществляемых и принимаемых в ходе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.</w:t>
      </w:r>
    </w:p>
    <w:p w:rsidR="00606A2E" w:rsidRPr="00EE0B2C" w:rsidRDefault="00606A2E" w:rsidP="00195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606A2E" w:rsidRPr="00EE0B2C" w:rsidRDefault="001673FC" w:rsidP="0064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606A2E" w:rsidRPr="00EE0B2C">
        <w:rPr>
          <w:rFonts w:ascii="Arial" w:hAnsi="Arial" w:cs="Arial"/>
          <w:sz w:val="26"/>
          <w:szCs w:val="26"/>
        </w:rPr>
        <w:t>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606A2E" w:rsidRPr="00EE0B2C" w:rsidRDefault="001673FC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606A2E" w:rsidRPr="00EE0B2C">
        <w:rPr>
          <w:rFonts w:ascii="Arial" w:hAnsi="Arial" w:cs="Arial"/>
          <w:sz w:val="26"/>
          <w:szCs w:val="26"/>
        </w:rPr>
        <w:t xml:space="preserve">При ответах на телефонные звонки и устные обращения </w:t>
      </w:r>
      <w:r w:rsidR="00DA79F7">
        <w:rPr>
          <w:rFonts w:ascii="Arial" w:hAnsi="Arial" w:cs="Arial"/>
          <w:sz w:val="26"/>
          <w:szCs w:val="26"/>
        </w:rPr>
        <w:t xml:space="preserve">ответственные лица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DA79F7">
        <w:rPr>
          <w:rFonts w:ascii="Arial" w:hAnsi="Arial" w:cs="Arial"/>
          <w:sz w:val="26"/>
          <w:szCs w:val="26"/>
        </w:rPr>
        <w:t>организаций</w:t>
      </w:r>
      <w:r w:rsidR="0013484D" w:rsidRPr="00EE0B2C">
        <w:rPr>
          <w:rFonts w:ascii="Arial" w:hAnsi="Arial" w:cs="Arial"/>
          <w:sz w:val="26"/>
          <w:szCs w:val="26"/>
        </w:rPr>
        <w:t xml:space="preserve"> </w:t>
      </w:r>
      <w:r w:rsidR="00606A2E" w:rsidRPr="00EE0B2C">
        <w:rPr>
          <w:rFonts w:ascii="Arial" w:hAnsi="Arial" w:cs="Arial"/>
          <w:sz w:val="26"/>
          <w:szCs w:val="26"/>
        </w:rPr>
        <w:t xml:space="preserve">подробно, в вежливой (корректной) форме информируют обратившихся по интересующим их вопросам в рамках предоставляемой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. Ответ на телефонный звонок должен начинаться с информации о наименовании</w:t>
      </w:r>
      <w:r w:rsidR="0013484D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образовательной </w:t>
      </w:r>
      <w:r w:rsidR="00DA79F7">
        <w:rPr>
          <w:rFonts w:ascii="Arial" w:hAnsi="Arial" w:cs="Arial"/>
          <w:sz w:val="26"/>
          <w:szCs w:val="26"/>
        </w:rPr>
        <w:t>организации, в которую</w:t>
      </w:r>
      <w:r w:rsidR="00606A2E" w:rsidRPr="00EE0B2C">
        <w:rPr>
          <w:rFonts w:ascii="Arial" w:hAnsi="Arial" w:cs="Arial"/>
          <w:sz w:val="26"/>
          <w:szCs w:val="26"/>
        </w:rPr>
        <w:t xml:space="preserve"> позвонил заявитель, фамилии, имени, отчества </w:t>
      </w:r>
      <w:r w:rsidR="00DA79F7">
        <w:rPr>
          <w:rFonts w:ascii="Arial" w:hAnsi="Arial" w:cs="Arial"/>
          <w:sz w:val="26"/>
          <w:szCs w:val="26"/>
        </w:rPr>
        <w:t>ответственного лица</w:t>
      </w:r>
      <w:r w:rsidR="00606A2E" w:rsidRPr="00EE0B2C">
        <w:rPr>
          <w:rFonts w:ascii="Arial" w:hAnsi="Arial" w:cs="Arial"/>
          <w:sz w:val="26"/>
          <w:szCs w:val="26"/>
        </w:rPr>
        <w:t>, принявшего телефонный звонок.</w:t>
      </w:r>
    </w:p>
    <w:p w:rsidR="00606A2E" w:rsidRPr="00EE0B2C" w:rsidRDefault="001673FC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06A2E" w:rsidRPr="00EE0B2C">
        <w:rPr>
          <w:rFonts w:ascii="Arial" w:hAnsi="Arial" w:cs="Arial"/>
          <w:sz w:val="26"/>
          <w:szCs w:val="26"/>
        </w:rPr>
        <w:t xml:space="preserve">При невозможности </w:t>
      </w:r>
      <w:r w:rsidR="00DA79F7">
        <w:rPr>
          <w:rFonts w:ascii="Arial" w:hAnsi="Arial" w:cs="Arial"/>
          <w:sz w:val="26"/>
          <w:szCs w:val="26"/>
        </w:rPr>
        <w:t xml:space="preserve">ответственного лица </w:t>
      </w:r>
      <w:r w:rsidR="00195F0C">
        <w:rPr>
          <w:rFonts w:ascii="Arial" w:hAnsi="Arial" w:cs="Arial"/>
          <w:sz w:val="26"/>
          <w:szCs w:val="26"/>
        </w:rPr>
        <w:t xml:space="preserve">образовательной </w:t>
      </w:r>
      <w:r w:rsidR="00DA79F7">
        <w:rPr>
          <w:rFonts w:ascii="Arial" w:hAnsi="Arial" w:cs="Arial"/>
          <w:sz w:val="26"/>
          <w:szCs w:val="26"/>
        </w:rPr>
        <w:t>организации</w:t>
      </w:r>
      <w:r w:rsidR="00606A2E" w:rsidRPr="00EE0B2C">
        <w:rPr>
          <w:rFonts w:ascii="Arial" w:hAnsi="Arial" w:cs="Arial"/>
          <w:sz w:val="26"/>
          <w:szCs w:val="26"/>
        </w:rPr>
        <w:t xml:space="preserve"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обратившемуся заявителю должен быть сообщен телефонный номер, по которому можно получить </w:t>
      </w:r>
      <w:r w:rsidR="00606A2E" w:rsidRPr="00EE0B2C">
        <w:rPr>
          <w:rFonts w:ascii="Arial" w:hAnsi="Arial" w:cs="Arial"/>
          <w:sz w:val="26"/>
          <w:szCs w:val="26"/>
        </w:rPr>
        <w:lastRenderedPageBreak/>
        <w:t>необходимую информацию.</w:t>
      </w:r>
    </w:p>
    <w:p w:rsidR="00606A2E" w:rsidRPr="00EE0B2C" w:rsidRDefault="001673FC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129C2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>.</w:t>
      </w:r>
      <w:r w:rsidR="00195F0C">
        <w:rPr>
          <w:rFonts w:ascii="Arial" w:hAnsi="Arial" w:cs="Arial"/>
          <w:sz w:val="26"/>
          <w:szCs w:val="26"/>
        </w:rPr>
        <w:t>4</w:t>
      </w:r>
      <w:r w:rsidR="00606A2E" w:rsidRPr="00EE0B2C">
        <w:rPr>
          <w:rFonts w:ascii="Arial" w:hAnsi="Arial" w:cs="Arial"/>
          <w:sz w:val="26"/>
          <w:szCs w:val="26"/>
        </w:rPr>
        <w:t xml:space="preserve">. Заявитель с учетом графика (режима) работы </w:t>
      </w:r>
      <w:r w:rsidR="00195F0C">
        <w:rPr>
          <w:rFonts w:ascii="Arial" w:hAnsi="Arial" w:cs="Arial"/>
          <w:sz w:val="26"/>
          <w:szCs w:val="26"/>
        </w:rPr>
        <w:t xml:space="preserve">образовательной </w:t>
      </w:r>
      <w:r w:rsidR="00DA79F7">
        <w:rPr>
          <w:rFonts w:ascii="Arial" w:hAnsi="Arial" w:cs="Arial"/>
          <w:sz w:val="26"/>
          <w:szCs w:val="26"/>
        </w:rPr>
        <w:t>организации</w:t>
      </w:r>
      <w:r w:rsidR="0013484D" w:rsidRPr="00EE0B2C">
        <w:rPr>
          <w:rFonts w:ascii="Arial" w:hAnsi="Arial" w:cs="Arial"/>
          <w:sz w:val="26"/>
          <w:szCs w:val="26"/>
        </w:rPr>
        <w:t xml:space="preserve"> </w:t>
      </w:r>
      <w:r w:rsidR="00606A2E" w:rsidRPr="00EE0B2C">
        <w:rPr>
          <w:rFonts w:ascii="Arial" w:hAnsi="Arial" w:cs="Arial"/>
          <w:sz w:val="26"/>
          <w:szCs w:val="26"/>
        </w:rPr>
        <w:t>со дня представления заявления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606A2E" w:rsidRPr="00EE0B2C" w:rsidRDefault="001673FC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129C2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>.</w:t>
      </w:r>
      <w:r w:rsidR="00195F0C">
        <w:rPr>
          <w:rFonts w:ascii="Arial" w:hAnsi="Arial" w:cs="Arial"/>
          <w:sz w:val="26"/>
          <w:szCs w:val="26"/>
        </w:rPr>
        <w:t>5</w:t>
      </w:r>
      <w:r w:rsidR="00606A2E" w:rsidRPr="00EE0B2C">
        <w:rPr>
          <w:rFonts w:ascii="Arial" w:hAnsi="Arial" w:cs="Arial"/>
          <w:sz w:val="26"/>
          <w:szCs w:val="26"/>
        </w:rPr>
        <w:t xml:space="preserve">. Заявители в обязательном порядке информируются об отказе в </w:t>
      </w:r>
      <w:r w:rsidR="0003286D" w:rsidRPr="00EE0B2C">
        <w:rPr>
          <w:rFonts w:ascii="Arial" w:hAnsi="Arial" w:cs="Arial"/>
          <w:sz w:val="26"/>
          <w:szCs w:val="26"/>
        </w:rPr>
        <w:t xml:space="preserve">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03286D" w:rsidRPr="00EE0B2C">
        <w:rPr>
          <w:rFonts w:ascii="Arial" w:hAnsi="Arial" w:cs="Arial"/>
          <w:sz w:val="26"/>
          <w:szCs w:val="26"/>
        </w:rPr>
        <w:t xml:space="preserve"> </w:t>
      </w:r>
      <w:r w:rsidR="00606A2E" w:rsidRPr="00EE0B2C">
        <w:rPr>
          <w:rFonts w:ascii="Arial" w:hAnsi="Arial" w:cs="Arial"/>
          <w:sz w:val="26"/>
          <w:szCs w:val="26"/>
        </w:rPr>
        <w:t>в порядке и сроки, предусмотренные административным регламентом.</w:t>
      </w:r>
    </w:p>
    <w:p w:rsidR="00606A2E" w:rsidRDefault="001673FC" w:rsidP="00412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129C2" w:rsidRPr="00EE0B2C">
        <w:rPr>
          <w:rFonts w:ascii="Arial" w:hAnsi="Arial" w:cs="Arial"/>
          <w:sz w:val="26"/>
          <w:szCs w:val="26"/>
        </w:rPr>
        <w:t>1.</w:t>
      </w:r>
      <w:r w:rsidR="00E218E0">
        <w:rPr>
          <w:rFonts w:ascii="Arial" w:hAnsi="Arial" w:cs="Arial"/>
          <w:sz w:val="26"/>
          <w:szCs w:val="26"/>
        </w:rPr>
        <w:t>3</w:t>
      </w:r>
      <w:r w:rsidR="00606A2E" w:rsidRPr="00EE0B2C">
        <w:rPr>
          <w:rFonts w:ascii="Arial" w:hAnsi="Arial" w:cs="Arial"/>
          <w:sz w:val="26"/>
          <w:szCs w:val="26"/>
        </w:rPr>
        <w:t>.</w:t>
      </w:r>
      <w:r w:rsidR="00195F0C">
        <w:rPr>
          <w:rFonts w:ascii="Arial" w:hAnsi="Arial" w:cs="Arial"/>
          <w:sz w:val="26"/>
          <w:szCs w:val="26"/>
        </w:rPr>
        <w:t>6</w:t>
      </w:r>
      <w:r w:rsidR="00E218E0">
        <w:rPr>
          <w:rFonts w:ascii="Arial" w:hAnsi="Arial" w:cs="Arial"/>
          <w:sz w:val="26"/>
          <w:szCs w:val="26"/>
        </w:rPr>
        <w:t>.</w:t>
      </w:r>
      <w:r w:rsidR="00606A2E" w:rsidRPr="00EE0B2C">
        <w:rPr>
          <w:rFonts w:ascii="Arial" w:hAnsi="Arial" w:cs="Arial"/>
          <w:sz w:val="26"/>
          <w:szCs w:val="26"/>
        </w:rPr>
        <w:t xml:space="preserve"> Порядок, форма и место размещения информации о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.</w:t>
      </w:r>
    </w:p>
    <w:p w:rsidR="00606A2E" w:rsidRPr="00EE0B2C" w:rsidRDefault="00974B2E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06A2E" w:rsidRPr="00EE0B2C">
        <w:rPr>
          <w:rFonts w:ascii="Arial" w:hAnsi="Arial" w:cs="Arial"/>
          <w:sz w:val="26"/>
          <w:szCs w:val="26"/>
        </w:rPr>
        <w:t xml:space="preserve">Информация о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606A2E" w:rsidRPr="00EE0B2C">
        <w:rPr>
          <w:rFonts w:ascii="Arial" w:hAnsi="Arial" w:cs="Arial"/>
          <w:sz w:val="26"/>
          <w:szCs w:val="26"/>
        </w:rPr>
        <w:t>, предоставляется: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606A2E" w:rsidRPr="00EE0B2C">
        <w:rPr>
          <w:rFonts w:ascii="Arial" w:hAnsi="Arial" w:cs="Arial"/>
          <w:sz w:val="26"/>
          <w:szCs w:val="26"/>
        </w:rPr>
        <w:t xml:space="preserve"> непосредственно в помещениях</w:t>
      </w:r>
      <w:r w:rsidR="0003286D" w:rsidRPr="00EE0B2C"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образовательной </w:t>
      </w:r>
      <w:r w:rsidR="00DA79F7">
        <w:rPr>
          <w:rFonts w:ascii="Arial" w:hAnsi="Arial" w:cs="Arial"/>
          <w:sz w:val="26"/>
          <w:szCs w:val="26"/>
        </w:rPr>
        <w:t>организации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="00606A2E" w:rsidRPr="00EE0B2C">
        <w:rPr>
          <w:rFonts w:ascii="Arial" w:hAnsi="Arial" w:cs="Arial"/>
          <w:sz w:val="26"/>
          <w:szCs w:val="26"/>
        </w:rPr>
        <w:t xml:space="preserve"> с использованием средств телефонной связи;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="00606A2E" w:rsidRPr="00EE0B2C">
        <w:rPr>
          <w:rFonts w:ascii="Arial" w:hAnsi="Arial" w:cs="Arial"/>
          <w:sz w:val="26"/>
          <w:szCs w:val="26"/>
        </w:rPr>
        <w:t xml:space="preserve"> путем электронного информирования;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r w:rsidR="00606A2E" w:rsidRPr="00EE0B2C">
        <w:rPr>
          <w:rFonts w:ascii="Arial" w:hAnsi="Arial" w:cs="Arial"/>
          <w:sz w:val="26"/>
          <w:szCs w:val="26"/>
        </w:rPr>
        <w:t xml:space="preserve"> посредством размещения информации на официальном портале органов государственной власти Тюменской области, на официальном сайте</w:t>
      </w:r>
      <w:r w:rsidR="008036EE" w:rsidRPr="00EE0B2C">
        <w:rPr>
          <w:rFonts w:ascii="Arial" w:hAnsi="Arial" w:cs="Arial"/>
          <w:sz w:val="26"/>
          <w:szCs w:val="26"/>
        </w:rPr>
        <w:t xml:space="preserve">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DA79F7">
        <w:rPr>
          <w:rFonts w:ascii="Arial" w:hAnsi="Arial" w:cs="Arial"/>
          <w:sz w:val="26"/>
          <w:szCs w:val="26"/>
        </w:rPr>
        <w:t>организаций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 w:rsidR="00606A2E" w:rsidRPr="00EE0B2C">
        <w:rPr>
          <w:rFonts w:ascii="Arial" w:hAnsi="Arial" w:cs="Arial"/>
          <w:sz w:val="26"/>
          <w:szCs w:val="26"/>
        </w:rPr>
        <w:t xml:space="preserve"> с использованием федеральной государс</w:t>
      </w:r>
      <w:r w:rsidR="00A13406" w:rsidRPr="00EE0B2C">
        <w:rPr>
          <w:rFonts w:ascii="Arial" w:hAnsi="Arial" w:cs="Arial"/>
          <w:sz w:val="26"/>
          <w:szCs w:val="26"/>
        </w:rPr>
        <w:t>твенной информационной системы «</w:t>
      </w:r>
      <w:r w:rsidR="00606A2E" w:rsidRPr="00EE0B2C">
        <w:rPr>
          <w:rFonts w:ascii="Arial" w:hAnsi="Arial" w:cs="Arial"/>
          <w:sz w:val="26"/>
          <w:szCs w:val="26"/>
        </w:rPr>
        <w:t>Единый портал государственных и муниципальных услуг (функ</w:t>
      </w:r>
      <w:r w:rsidR="00A13406" w:rsidRPr="00EE0B2C">
        <w:rPr>
          <w:rFonts w:ascii="Arial" w:hAnsi="Arial" w:cs="Arial"/>
          <w:sz w:val="26"/>
          <w:szCs w:val="26"/>
        </w:rPr>
        <w:t>ций)» и сайта «</w:t>
      </w:r>
      <w:r w:rsidR="00606A2E" w:rsidRPr="00EE0B2C">
        <w:rPr>
          <w:rFonts w:ascii="Arial" w:hAnsi="Arial" w:cs="Arial"/>
          <w:sz w:val="26"/>
          <w:szCs w:val="26"/>
        </w:rPr>
        <w:t>Государственные и муниципальные услуги в Тюменской обла</w:t>
      </w:r>
      <w:r w:rsidR="00AC7630" w:rsidRPr="00EE0B2C">
        <w:rPr>
          <w:rFonts w:ascii="Arial" w:hAnsi="Arial" w:cs="Arial"/>
          <w:sz w:val="26"/>
          <w:szCs w:val="26"/>
        </w:rPr>
        <w:t>сти</w:t>
      </w:r>
      <w:r w:rsidR="00974B2E">
        <w:rPr>
          <w:rFonts w:ascii="Arial" w:hAnsi="Arial" w:cs="Arial"/>
          <w:sz w:val="26"/>
          <w:szCs w:val="26"/>
        </w:rPr>
        <w:t>»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606A2E" w:rsidRPr="00EE0B2C" w:rsidRDefault="00967B04" w:rsidP="00606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</w:t>
      </w:r>
      <w:r w:rsidR="00606A2E" w:rsidRPr="00EE0B2C">
        <w:rPr>
          <w:rFonts w:ascii="Arial" w:hAnsi="Arial" w:cs="Arial"/>
          <w:sz w:val="26"/>
          <w:szCs w:val="26"/>
        </w:rPr>
        <w:t xml:space="preserve"> на информационных стендах </w:t>
      </w:r>
      <w:r w:rsidR="00232A8E" w:rsidRPr="00EE0B2C">
        <w:rPr>
          <w:rFonts w:ascii="Arial" w:hAnsi="Arial" w:cs="Arial"/>
          <w:sz w:val="26"/>
          <w:szCs w:val="26"/>
        </w:rPr>
        <w:t xml:space="preserve">в помещениях </w:t>
      </w:r>
      <w:r w:rsidR="00195F0C">
        <w:rPr>
          <w:rFonts w:ascii="Arial" w:hAnsi="Arial" w:cs="Arial"/>
          <w:sz w:val="26"/>
          <w:szCs w:val="26"/>
        </w:rPr>
        <w:t xml:space="preserve">образовательных </w:t>
      </w:r>
      <w:r w:rsidR="00DA79F7">
        <w:rPr>
          <w:rFonts w:ascii="Arial" w:hAnsi="Arial" w:cs="Arial"/>
          <w:sz w:val="26"/>
          <w:szCs w:val="26"/>
        </w:rPr>
        <w:t>организаций</w:t>
      </w:r>
      <w:r w:rsidR="00232A8E" w:rsidRPr="00EE0B2C">
        <w:rPr>
          <w:rFonts w:ascii="Arial" w:hAnsi="Arial" w:cs="Arial"/>
          <w:sz w:val="26"/>
          <w:szCs w:val="26"/>
        </w:rPr>
        <w:t>, предоставляющих муниципальную услугу</w:t>
      </w:r>
      <w:r w:rsidR="00606A2E" w:rsidRPr="00EE0B2C">
        <w:rPr>
          <w:rFonts w:ascii="Arial" w:hAnsi="Arial" w:cs="Arial"/>
          <w:sz w:val="26"/>
          <w:szCs w:val="26"/>
        </w:rPr>
        <w:t>;</w:t>
      </w:r>
    </w:p>
    <w:p w:rsidR="000F3B8C" w:rsidRPr="00EE0B2C" w:rsidRDefault="00967B04" w:rsidP="00422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</w:t>
      </w:r>
      <w:r w:rsidR="00606A2E" w:rsidRPr="00EE0B2C">
        <w:rPr>
          <w:rFonts w:ascii="Arial" w:hAnsi="Arial" w:cs="Arial"/>
          <w:sz w:val="26"/>
          <w:szCs w:val="26"/>
        </w:rPr>
        <w:t xml:space="preserve"> в средствах массовой информации.</w:t>
      </w:r>
    </w:p>
    <w:p w:rsidR="000F3B8C" w:rsidRPr="00EE0B2C" w:rsidRDefault="000F3B8C" w:rsidP="0028618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036EE" w:rsidRPr="00195F0C" w:rsidRDefault="00195F0C" w:rsidP="008036E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95F0C">
        <w:rPr>
          <w:rFonts w:ascii="Arial" w:hAnsi="Arial" w:cs="Arial"/>
          <w:b/>
          <w:sz w:val="26"/>
          <w:szCs w:val="26"/>
        </w:rPr>
        <w:t>2</w:t>
      </w:r>
      <w:r w:rsidR="008036EE" w:rsidRPr="00195F0C">
        <w:rPr>
          <w:rFonts w:ascii="Arial" w:hAnsi="Arial" w:cs="Arial"/>
          <w:b/>
          <w:sz w:val="26"/>
          <w:szCs w:val="26"/>
        </w:rPr>
        <w:t xml:space="preserve">. Стандарт предоставления </w:t>
      </w:r>
      <w:r w:rsidR="00442F08" w:rsidRPr="00195F0C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8036EE" w:rsidRPr="00EE0B2C" w:rsidRDefault="008036EE" w:rsidP="008036EE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8036EE" w:rsidRPr="00120792" w:rsidRDefault="00E218E0" w:rsidP="008036E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2.1.</w:t>
      </w:r>
      <w:r w:rsidR="008036EE" w:rsidRPr="00120792">
        <w:rPr>
          <w:rFonts w:ascii="Arial" w:hAnsi="Arial" w:cs="Arial"/>
          <w:b/>
          <w:sz w:val="26"/>
          <w:szCs w:val="26"/>
        </w:rPr>
        <w:t xml:space="preserve">Наименование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8036EE" w:rsidRPr="00EE0B2C" w:rsidRDefault="008036EE" w:rsidP="008036EE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8036EE" w:rsidRPr="00EE0B2C" w:rsidRDefault="00974B2E" w:rsidP="008036EE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036EE" w:rsidRPr="00EE0B2C">
        <w:rPr>
          <w:rFonts w:ascii="Arial" w:hAnsi="Arial" w:cs="Arial"/>
          <w:sz w:val="26"/>
          <w:szCs w:val="26"/>
        </w:rPr>
        <w:t>2.1.</w:t>
      </w:r>
      <w:r w:rsidR="00E218E0">
        <w:rPr>
          <w:rFonts w:ascii="Arial" w:hAnsi="Arial" w:cs="Arial"/>
          <w:sz w:val="26"/>
          <w:szCs w:val="26"/>
        </w:rPr>
        <w:t>1.</w:t>
      </w:r>
      <w:r w:rsidR="008036EE" w:rsidRPr="00EE0B2C">
        <w:rPr>
          <w:rFonts w:ascii="Arial" w:hAnsi="Arial" w:cs="Arial"/>
          <w:sz w:val="26"/>
          <w:szCs w:val="26"/>
        </w:rPr>
        <w:t xml:space="preserve"> </w:t>
      </w:r>
      <w:r w:rsidR="00D90D9B" w:rsidRPr="00EE0B2C">
        <w:rPr>
          <w:rFonts w:ascii="Arial" w:hAnsi="Arial" w:cs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8036EE" w:rsidRPr="00EE0B2C">
        <w:rPr>
          <w:rFonts w:ascii="Arial" w:hAnsi="Arial" w:cs="Arial"/>
          <w:sz w:val="26"/>
          <w:szCs w:val="26"/>
        </w:rPr>
        <w:t xml:space="preserve"> (далее - </w:t>
      </w:r>
      <w:r w:rsidR="005C0123" w:rsidRPr="00EE0B2C">
        <w:rPr>
          <w:rFonts w:ascii="Arial" w:hAnsi="Arial" w:cs="Arial"/>
          <w:sz w:val="26"/>
          <w:szCs w:val="26"/>
        </w:rPr>
        <w:t>муниципальная услуга</w:t>
      </w:r>
      <w:r w:rsidR="008036EE" w:rsidRPr="00EE0B2C">
        <w:rPr>
          <w:rFonts w:ascii="Arial" w:hAnsi="Arial" w:cs="Arial"/>
          <w:sz w:val="26"/>
          <w:szCs w:val="26"/>
        </w:rPr>
        <w:t>).</w:t>
      </w:r>
    </w:p>
    <w:p w:rsidR="008036EE" w:rsidRPr="00EE0B2C" w:rsidRDefault="008036EE" w:rsidP="0028618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80B41" w:rsidRPr="00120792" w:rsidRDefault="00E218E0" w:rsidP="00780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2.2.</w:t>
      </w:r>
      <w:r w:rsidR="00780B41" w:rsidRPr="00120792">
        <w:rPr>
          <w:rFonts w:ascii="Arial" w:hAnsi="Arial" w:cs="Arial"/>
          <w:b/>
          <w:sz w:val="26"/>
          <w:szCs w:val="26"/>
        </w:rPr>
        <w:t xml:space="preserve">Наименование органа, предоставляющего </w:t>
      </w:r>
      <w:r w:rsidR="00390218" w:rsidRPr="00120792">
        <w:rPr>
          <w:rFonts w:ascii="Arial" w:hAnsi="Arial" w:cs="Arial"/>
          <w:b/>
          <w:sz w:val="26"/>
          <w:szCs w:val="26"/>
        </w:rPr>
        <w:t>муниципальную услугу</w:t>
      </w:r>
    </w:p>
    <w:p w:rsidR="008036EE" w:rsidRPr="00EE0B2C" w:rsidRDefault="008036EE" w:rsidP="0028618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8036EE" w:rsidRPr="00120792" w:rsidRDefault="00974B2E" w:rsidP="00120792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120792">
        <w:rPr>
          <w:rFonts w:ascii="Arial" w:hAnsi="Arial" w:cs="Arial"/>
          <w:sz w:val="26"/>
          <w:szCs w:val="26"/>
        </w:rPr>
        <w:t xml:space="preserve"> </w:t>
      </w:r>
      <w:r w:rsidR="00780B41" w:rsidRPr="00120792">
        <w:rPr>
          <w:rFonts w:ascii="Arial" w:hAnsi="Arial" w:cs="Arial"/>
          <w:sz w:val="26"/>
          <w:szCs w:val="26"/>
        </w:rPr>
        <w:t>2.2.</w:t>
      </w:r>
      <w:r w:rsidR="00E218E0" w:rsidRPr="00120792">
        <w:rPr>
          <w:rFonts w:ascii="Arial" w:hAnsi="Arial" w:cs="Arial"/>
          <w:sz w:val="26"/>
          <w:szCs w:val="26"/>
        </w:rPr>
        <w:t>1.</w:t>
      </w:r>
      <w:r w:rsidR="00780B41" w:rsidRPr="00120792">
        <w:rPr>
          <w:rFonts w:ascii="Arial" w:hAnsi="Arial" w:cs="Arial"/>
          <w:sz w:val="26"/>
          <w:szCs w:val="26"/>
        </w:rPr>
        <w:t xml:space="preserve"> </w:t>
      </w:r>
      <w:r w:rsidR="00390218" w:rsidRPr="00120792">
        <w:rPr>
          <w:rFonts w:ascii="Arial" w:hAnsi="Arial" w:cs="Arial"/>
          <w:sz w:val="26"/>
          <w:szCs w:val="26"/>
        </w:rPr>
        <w:t>Муниципальную услугу</w:t>
      </w:r>
      <w:r w:rsidR="00204E54" w:rsidRPr="00120792">
        <w:rPr>
          <w:rFonts w:ascii="Arial" w:hAnsi="Arial" w:cs="Arial"/>
          <w:sz w:val="26"/>
          <w:szCs w:val="26"/>
        </w:rPr>
        <w:t xml:space="preserve"> предоставляю</w:t>
      </w:r>
      <w:r w:rsidR="00E01C11" w:rsidRPr="00120792">
        <w:rPr>
          <w:rFonts w:ascii="Arial" w:hAnsi="Arial" w:cs="Arial"/>
          <w:sz w:val="26"/>
          <w:szCs w:val="26"/>
        </w:rPr>
        <w:t xml:space="preserve">т </w:t>
      </w:r>
      <w:r w:rsidR="00120792" w:rsidRPr="00120792">
        <w:rPr>
          <w:rFonts w:ascii="Arial" w:hAnsi="Arial" w:cs="Arial"/>
          <w:sz w:val="26"/>
          <w:szCs w:val="26"/>
        </w:rPr>
        <w:t xml:space="preserve">образовательные </w:t>
      </w:r>
      <w:r w:rsidR="00DA79F7" w:rsidRPr="00120792">
        <w:rPr>
          <w:rFonts w:ascii="Arial" w:hAnsi="Arial" w:cs="Arial"/>
          <w:sz w:val="26"/>
          <w:szCs w:val="26"/>
        </w:rPr>
        <w:t>организации</w:t>
      </w:r>
      <w:r w:rsidR="00E01C11" w:rsidRPr="00120792">
        <w:rPr>
          <w:rFonts w:ascii="Arial" w:hAnsi="Arial" w:cs="Arial"/>
          <w:sz w:val="26"/>
          <w:szCs w:val="26"/>
        </w:rPr>
        <w:t>.</w:t>
      </w:r>
    </w:p>
    <w:p w:rsidR="003B3A3F" w:rsidRPr="00120792" w:rsidRDefault="00120792" w:rsidP="00120792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120792">
        <w:rPr>
          <w:rFonts w:ascii="Arial" w:hAnsi="Arial" w:cs="Arial"/>
          <w:sz w:val="26"/>
          <w:szCs w:val="26"/>
        </w:rPr>
        <w:t>2.2.2</w:t>
      </w:r>
      <w:r w:rsidR="003B3A3F" w:rsidRPr="00120792">
        <w:rPr>
          <w:rFonts w:ascii="Arial" w:hAnsi="Arial" w:cs="Arial"/>
          <w:sz w:val="26"/>
          <w:szCs w:val="26"/>
        </w:rPr>
        <w:t>.</w:t>
      </w:r>
      <w:r w:rsidR="00425F75" w:rsidRPr="00120792">
        <w:rPr>
          <w:rFonts w:ascii="Arial" w:hAnsi="Arial" w:cs="Arial"/>
          <w:sz w:val="26"/>
          <w:szCs w:val="26"/>
        </w:rPr>
        <w:t xml:space="preserve"> </w:t>
      </w:r>
      <w:r w:rsidRPr="00120792">
        <w:rPr>
          <w:rFonts w:ascii="Arial" w:hAnsi="Arial" w:cs="Arial"/>
          <w:sz w:val="26"/>
          <w:szCs w:val="26"/>
        </w:rPr>
        <w:t>Образовательные о</w:t>
      </w:r>
      <w:r w:rsidR="00DA79F7" w:rsidRPr="00120792">
        <w:rPr>
          <w:rFonts w:ascii="Arial" w:hAnsi="Arial" w:cs="Arial"/>
          <w:sz w:val="26"/>
          <w:szCs w:val="26"/>
        </w:rPr>
        <w:t>рганизации</w:t>
      </w:r>
      <w:r w:rsidR="008A6BEB" w:rsidRPr="00120792">
        <w:rPr>
          <w:rFonts w:ascii="Arial" w:hAnsi="Arial" w:cs="Arial"/>
          <w:sz w:val="26"/>
          <w:szCs w:val="26"/>
        </w:rPr>
        <w:t>, предоставляющи</w:t>
      </w:r>
      <w:r w:rsidR="003B3A3F" w:rsidRPr="00120792">
        <w:rPr>
          <w:rFonts w:ascii="Arial" w:hAnsi="Arial" w:cs="Arial"/>
          <w:sz w:val="26"/>
          <w:szCs w:val="26"/>
        </w:rPr>
        <w:t xml:space="preserve">е </w:t>
      </w:r>
      <w:r w:rsidR="00390218" w:rsidRPr="00120792">
        <w:rPr>
          <w:rFonts w:ascii="Arial" w:hAnsi="Arial" w:cs="Arial"/>
          <w:sz w:val="26"/>
          <w:szCs w:val="26"/>
        </w:rPr>
        <w:t>муниципальную услугу</w:t>
      </w:r>
      <w:r w:rsidR="003B3A3F" w:rsidRPr="00120792">
        <w:rPr>
          <w:rFonts w:ascii="Arial" w:hAnsi="Arial" w:cs="Arial"/>
          <w:sz w:val="26"/>
          <w:szCs w:val="26"/>
        </w:rPr>
        <w:t xml:space="preserve">, не вправе требовать от заявителя осуществления действий, в том числе согласований, необходимых для получения </w:t>
      </w:r>
      <w:r w:rsidR="00442F08" w:rsidRPr="00120792">
        <w:rPr>
          <w:rFonts w:ascii="Arial" w:hAnsi="Arial" w:cs="Arial"/>
          <w:sz w:val="26"/>
          <w:szCs w:val="26"/>
        </w:rPr>
        <w:t>муниципальной услуги</w:t>
      </w:r>
      <w:r w:rsidR="003B3A3F" w:rsidRPr="00120792">
        <w:rPr>
          <w:rFonts w:ascii="Arial" w:hAnsi="Arial" w:cs="Arial"/>
          <w:sz w:val="26"/>
          <w:szCs w:val="26"/>
        </w:rPr>
        <w:t xml:space="preserve"> и связанных с обращением в иные государственные органы, организации, за исключением получения услуг, включенных в </w:t>
      </w:r>
      <w:hyperlink r:id="rId9" w:history="1">
        <w:r w:rsidR="003B3A3F" w:rsidRPr="00120792">
          <w:rPr>
            <w:rFonts w:ascii="Arial" w:hAnsi="Arial" w:cs="Arial"/>
            <w:sz w:val="26"/>
            <w:szCs w:val="26"/>
          </w:rPr>
          <w:t>перечень</w:t>
        </w:r>
      </w:hyperlink>
      <w:r w:rsidR="003B3A3F" w:rsidRPr="00120792"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</w:t>
      </w:r>
      <w:r w:rsidR="003B3A3F" w:rsidRPr="00120792">
        <w:rPr>
          <w:rFonts w:ascii="Arial" w:hAnsi="Arial" w:cs="Arial"/>
          <w:sz w:val="26"/>
          <w:szCs w:val="26"/>
        </w:rPr>
        <w:lastRenderedPageBreak/>
        <w:t>предоставления исполнительными органами государственной власти государственных услуг и предоставляются организациями, участвующими в предоставле</w:t>
      </w:r>
      <w:r w:rsidR="008A2F4B" w:rsidRPr="00120792">
        <w:rPr>
          <w:rFonts w:ascii="Arial" w:hAnsi="Arial" w:cs="Arial"/>
          <w:sz w:val="26"/>
          <w:szCs w:val="26"/>
        </w:rPr>
        <w:t>нии услуг.</w:t>
      </w:r>
    </w:p>
    <w:p w:rsidR="003B3A3F" w:rsidRPr="00EE0B2C" w:rsidRDefault="003B3A3F" w:rsidP="003B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3B3A3F" w:rsidRPr="00120792" w:rsidRDefault="00120792" w:rsidP="003B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2.3</w:t>
      </w:r>
      <w:r w:rsidR="00E218E0" w:rsidRPr="00120792">
        <w:rPr>
          <w:rFonts w:ascii="Arial" w:hAnsi="Arial" w:cs="Arial"/>
          <w:b/>
          <w:sz w:val="26"/>
          <w:szCs w:val="26"/>
        </w:rPr>
        <w:t>.</w:t>
      </w:r>
      <w:r w:rsidR="003B3A3F" w:rsidRPr="00120792">
        <w:rPr>
          <w:rFonts w:ascii="Arial" w:hAnsi="Arial" w:cs="Arial"/>
          <w:b/>
          <w:sz w:val="26"/>
          <w:szCs w:val="26"/>
        </w:rPr>
        <w:t xml:space="preserve">Описание результата предоставления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3B3A3F" w:rsidRPr="00EE0B2C" w:rsidRDefault="003B3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B3A3F" w:rsidRPr="00EE0B2C" w:rsidRDefault="00974B2E" w:rsidP="00120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20792">
        <w:rPr>
          <w:rFonts w:ascii="Arial" w:hAnsi="Arial" w:cs="Arial"/>
          <w:sz w:val="26"/>
          <w:szCs w:val="26"/>
        </w:rPr>
        <w:t>2.3</w:t>
      </w:r>
      <w:r w:rsidR="0031084A" w:rsidRPr="00EE0B2C">
        <w:rPr>
          <w:rFonts w:ascii="Arial" w:hAnsi="Arial" w:cs="Arial"/>
          <w:sz w:val="26"/>
          <w:szCs w:val="26"/>
        </w:rPr>
        <w:t>.</w:t>
      </w:r>
      <w:r w:rsidR="00E218E0">
        <w:rPr>
          <w:rFonts w:ascii="Arial" w:hAnsi="Arial" w:cs="Arial"/>
          <w:sz w:val="26"/>
          <w:szCs w:val="26"/>
        </w:rPr>
        <w:t>1.</w:t>
      </w:r>
      <w:r w:rsidR="0031084A" w:rsidRPr="00EE0B2C">
        <w:rPr>
          <w:rFonts w:ascii="Arial" w:hAnsi="Arial" w:cs="Arial"/>
          <w:sz w:val="26"/>
          <w:szCs w:val="26"/>
        </w:rPr>
        <w:t xml:space="preserve"> </w:t>
      </w:r>
      <w:r w:rsidR="003B3A3F" w:rsidRPr="00EE0B2C">
        <w:rPr>
          <w:rFonts w:ascii="Arial" w:hAnsi="Arial" w:cs="Arial"/>
          <w:sz w:val="26"/>
          <w:szCs w:val="26"/>
        </w:rPr>
        <w:t>Результатом предоставления</w:t>
      </w:r>
      <w:r w:rsidR="001B7FB8" w:rsidRPr="00EE0B2C">
        <w:t xml:space="preserve">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3B3A3F" w:rsidRPr="00EE0B2C">
        <w:rPr>
          <w:rFonts w:ascii="Arial" w:hAnsi="Arial" w:cs="Arial"/>
          <w:sz w:val="26"/>
          <w:szCs w:val="26"/>
        </w:rPr>
        <w:t xml:space="preserve"> является</w:t>
      </w:r>
      <w:r w:rsidR="00B97EE5" w:rsidRPr="00EE0B2C">
        <w:rPr>
          <w:rFonts w:ascii="Arial" w:hAnsi="Arial" w:cs="Arial"/>
          <w:sz w:val="26"/>
          <w:szCs w:val="26"/>
        </w:rPr>
        <w:t xml:space="preserve"> </w:t>
      </w:r>
      <w:r w:rsidR="00C877E1" w:rsidRPr="00EE0B2C">
        <w:rPr>
          <w:rFonts w:ascii="Arial" w:hAnsi="Arial" w:cs="Arial"/>
          <w:sz w:val="26"/>
          <w:szCs w:val="26"/>
        </w:rPr>
        <w:t>предоставление</w:t>
      </w:r>
      <w:r w:rsidR="00DB5170" w:rsidRPr="00EE0B2C">
        <w:t xml:space="preserve"> </w:t>
      </w:r>
      <w:r w:rsidR="00DB5170" w:rsidRPr="00EE0B2C"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C877E1" w:rsidRPr="00EE0B2C">
        <w:rPr>
          <w:rFonts w:ascii="Arial" w:hAnsi="Arial" w:cs="Arial"/>
          <w:sz w:val="26"/>
          <w:szCs w:val="26"/>
        </w:rPr>
        <w:t>.</w:t>
      </w:r>
    </w:p>
    <w:p w:rsidR="00974B2E" w:rsidRDefault="00974B2E" w:rsidP="005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74B2E" w:rsidRDefault="00974B2E" w:rsidP="005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5C3910" w:rsidRPr="00120792" w:rsidRDefault="00AE7C5C" w:rsidP="005C3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hyperlink r:id="rId10" w:history="1">
        <w:r w:rsidR="00B97EE5" w:rsidRPr="00EE0B2C">
          <w:rPr>
            <w:rFonts w:ascii="Arial" w:hAnsi="Arial" w:cs="Arial"/>
            <w:i/>
            <w:iCs/>
            <w:color w:val="0000FF"/>
            <w:sz w:val="26"/>
            <w:szCs w:val="26"/>
          </w:rPr>
          <w:br/>
        </w:r>
        <w:r w:rsidR="00120792">
          <w:rPr>
            <w:rFonts w:ascii="Arial" w:hAnsi="Arial" w:cs="Arial"/>
            <w:b/>
            <w:sz w:val="26"/>
            <w:szCs w:val="26"/>
          </w:rPr>
          <w:t>2.4</w:t>
        </w:r>
        <w:r w:rsidR="00E218E0" w:rsidRPr="00120792">
          <w:rPr>
            <w:rFonts w:ascii="Arial" w:hAnsi="Arial" w:cs="Arial"/>
            <w:b/>
            <w:sz w:val="26"/>
            <w:szCs w:val="26"/>
          </w:rPr>
          <w:t>.</w:t>
        </w:r>
        <w:r w:rsidR="005C3910" w:rsidRPr="00120792">
          <w:rPr>
            <w:rFonts w:ascii="Arial" w:hAnsi="Arial" w:cs="Arial"/>
            <w:b/>
            <w:sz w:val="26"/>
            <w:szCs w:val="26"/>
          </w:rPr>
          <w:t xml:space="preserve">Срок предоставления </w:t>
        </w:r>
        <w:r w:rsidR="00442F08" w:rsidRPr="00120792">
          <w:rPr>
            <w:rFonts w:ascii="Arial" w:hAnsi="Arial" w:cs="Arial"/>
            <w:b/>
            <w:sz w:val="26"/>
            <w:szCs w:val="26"/>
          </w:rPr>
          <w:t>муниципальной услуги</w:t>
        </w:r>
        <w:r w:rsidR="00B97EE5" w:rsidRPr="00120792">
          <w:rPr>
            <w:rFonts w:ascii="Arial" w:hAnsi="Arial" w:cs="Arial"/>
            <w:b/>
            <w:i/>
            <w:iCs/>
            <w:color w:val="0000FF"/>
            <w:sz w:val="26"/>
            <w:szCs w:val="26"/>
          </w:rPr>
          <w:br/>
        </w:r>
      </w:hyperlink>
    </w:p>
    <w:p w:rsidR="003638AF" w:rsidRPr="00EE0B2C" w:rsidRDefault="00974B2E" w:rsidP="009F4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20792">
        <w:rPr>
          <w:rFonts w:ascii="Arial" w:hAnsi="Arial" w:cs="Arial"/>
          <w:sz w:val="26"/>
          <w:szCs w:val="26"/>
        </w:rPr>
        <w:t>2.4</w:t>
      </w:r>
      <w:r w:rsidR="005C3910" w:rsidRPr="00EE0B2C">
        <w:rPr>
          <w:rFonts w:ascii="Arial" w:hAnsi="Arial" w:cs="Arial"/>
          <w:sz w:val="26"/>
          <w:szCs w:val="26"/>
        </w:rPr>
        <w:t>.</w:t>
      </w:r>
      <w:r w:rsidR="00E218E0">
        <w:rPr>
          <w:rFonts w:ascii="Arial" w:hAnsi="Arial" w:cs="Arial"/>
          <w:sz w:val="26"/>
          <w:szCs w:val="26"/>
        </w:rPr>
        <w:t>1.</w:t>
      </w:r>
      <w:r w:rsidR="005C3910" w:rsidRPr="00EE0B2C">
        <w:rPr>
          <w:rFonts w:ascii="Arial" w:hAnsi="Arial" w:cs="Arial"/>
          <w:sz w:val="26"/>
          <w:szCs w:val="26"/>
        </w:rPr>
        <w:t xml:space="preserve"> </w:t>
      </w:r>
      <w:r w:rsidR="00B549FE" w:rsidRPr="00EE0B2C">
        <w:rPr>
          <w:rFonts w:ascii="Arial" w:hAnsi="Arial" w:cs="Arial"/>
          <w:sz w:val="26"/>
          <w:szCs w:val="26"/>
        </w:rPr>
        <w:t xml:space="preserve">Срок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562E0" w:rsidRPr="00EE0B2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="00C562E0" w:rsidRPr="00EE0B2C">
        <w:rPr>
          <w:rFonts w:ascii="Arial" w:hAnsi="Arial" w:cs="Arial"/>
          <w:sz w:val="26"/>
          <w:szCs w:val="26"/>
        </w:rPr>
        <w:t xml:space="preserve"> в течение календарного года, при</w:t>
      </w:r>
      <w:r w:rsidR="008D7219" w:rsidRPr="00EE0B2C">
        <w:rPr>
          <w:rFonts w:ascii="Arial" w:hAnsi="Arial" w:cs="Arial"/>
          <w:sz w:val="26"/>
          <w:szCs w:val="26"/>
        </w:rPr>
        <w:t xml:space="preserve"> личном обращении</w:t>
      </w:r>
      <w:r w:rsidR="00C562E0" w:rsidRPr="00EE0B2C">
        <w:rPr>
          <w:rFonts w:ascii="Arial" w:hAnsi="Arial" w:cs="Arial"/>
          <w:sz w:val="26"/>
          <w:szCs w:val="26"/>
        </w:rPr>
        <w:t xml:space="preserve"> </w:t>
      </w:r>
      <w:r w:rsidR="008D7219" w:rsidRPr="00EE0B2C">
        <w:rPr>
          <w:rFonts w:ascii="Arial" w:hAnsi="Arial" w:cs="Arial"/>
          <w:sz w:val="26"/>
          <w:szCs w:val="26"/>
        </w:rPr>
        <w:t>-</w:t>
      </w:r>
      <w:r w:rsidR="00B549FE" w:rsidRPr="00EE0B2C">
        <w:rPr>
          <w:rFonts w:ascii="Arial" w:hAnsi="Arial" w:cs="Arial"/>
          <w:sz w:val="26"/>
          <w:szCs w:val="26"/>
        </w:rPr>
        <w:t xml:space="preserve"> составляет не более </w:t>
      </w:r>
      <w:r w:rsidR="008C6736">
        <w:rPr>
          <w:rFonts w:ascii="Arial" w:hAnsi="Arial" w:cs="Arial"/>
          <w:sz w:val="26"/>
          <w:szCs w:val="26"/>
        </w:rPr>
        <w:t>15</w:t>
      </w:r>
      <w:r w:rsidR="00B549FE" w:rsidRPr="00EE0B2C">
        <w:rPr>
          <w:rFonts w:ascii="Arial" w:hAnsi="Arial" w:cs="Arial"/>
          <w:sz w:val="26"/>
          <w:szCs w:val="26"/>
        </w:rPr>
        <w:t xml:space="preserve"> </w:t>
      </w:r>
      <w:r w:rsidR="000F1BFD" w:rsidRPr="00EE0B2C">
        <w:rPr>
          <w:rFonts w:ascii="Arial" w:hAnsi="Arial" w:cs="Arial"/>
          <w:sz w:val="26"/>
          <w:szCs w:val="26"/>
        </w:rPr>
        <w:t>минут</w:t>
      </w:r>
      <w:r w:rsidR="00B549FE" w:rsidRPr="00EE0B2C">
        <w:rPr>
          <w:rFonts w:ascii="Arial" w:hAnsi="Arial" w:cs="Arial"/>
          <w:sz w:val="26"/>
          <w:szCs w:val="26"/>
        </w:rPr>
        <w:t>.</w:t>
      </w:r>
    </w:p>
    <w:p w:rsidR="004C6FA7" w:rsidRPr="00EE0B2C" w:rsidRDefault="004C6FA7" w:rsidP="004C6F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4C6FA7" w:rsidRPr="00120792" w:rsidRDefault="00120792" w:rsidP="00120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2.5</w:t>
      </w:r>
      <w:r w:rsidR="00E218E0" w:rsidRPr="00120792">
        <w:rPr>
          <w:rFonts w:ascii="Arial" w:hAnsi="Arial" w:cs="Arial"/>
          <w:b/>
          <w:sz w:val="26"/>
          <w:szCs w:val="26"/>
        </w:rPr>
        <w:t>.</w:t>
      </w:r>
      <w:r w:rsidR="004C6FA7" w:rsidRPr="00120792"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отношения,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C6FA7" w:rsidRPr="00120792">
        <w:rPr>
          <w:rFonts w:ascii="Arial" w:hAnsi="Arial" w:cs="Arial"/>
          <w:b/>
          <w:sz w:val="26"/>
          <w:szCs w:val="26"/>
        </w:rPr>
        <w:t xml:space="preserve">возникающие в связи с предоставлением </w:t>
      </w:r>
      <w:r w:rsidR="00E218E0" w:rsidRPr="00120792">
        <w:rPr>
          <w:rFonts w:ascii="Arial" w:hAnsi="Arial" w:cs="Arial"/>
          <w:b/>
          <w:sz w:val="26"/>
          <w:szCs w:val="26"/>
        </w:rPr>
        <w:t>муниципальной</w:t>
      </w:r>
    </w:p>
    <w:p w:rsidR="00A95CB2" w:rsidRDefault="00120792" w:rsidP="004C6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У</w:t>
      </w:r>
      <w:r w:rsidR="004C6FA7" w:rsidRPr="00120792">
        <w:rPr>
          <w:rFonts w:ascii="Arial" w:hAnsi="Arial" w:cs="Arial"/>
          <w:b/>
          <w:sz w:val="26"/>
          <w:szCs w:val="26"/>
        </w:rPr>
        <w:t>слуги</w:t>
      </w:r>
    </w:p>
    <w:p w:rsidR="00120792" w:rsidRPr="00120792" w:rsidRDefault="00120792" w:rsidP="004C6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22CEB" w:rsidRPr="00EE0B2C" w:rsidRDefault="00974B2E" w:rsidP="009F4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120792">
        <w:rPr>
          <w:rFonts w:ascii="Arial" w:hAnsi="Arial" w:cs="Arial"/>
          <w:sz w:val="26"/>
          <w:szCs w:val="26"/>
        </w:rPr>
        <w:t>2.5</w:t>
      </w:r>
      <w:r w:rsidR="00A22CEB" w:rsidRPr="00EE0B2C">
        <w:rPr>
          <w:rFonts w:ascii="Arial" w:hAnsi="Arial" w:cs="Arial"/>
          <w:sz w:val="26"/>
          <w:szCs w:val="26"/>
        </w:rPr>
        <w:t>.</w:t>
      </w:r>
      <w:r w:rsidR="00E218E0">
        <w:rPr>
          <w:rFonts w:ascii="Arial" w:hAnsi="Arial" w:cs="Arial"/>
          <w:sz w:val="26"/>
          <w:szCs w:val="26"/>
        </w:rPr>
        <w:t>1.</w:t>
      </w:r>
      <w:r w:rsidR="00A22CEB" w:rsidRPr="00EE0B2C">
        <w:rPr>
          <w:rFonts w:ascii="Arial" w:hAnsi="Arial" w:cs="Arial"/>
          <w:sz w:val="26"/>
          <w:szCs w:val="26"/>
        </w:rPr>
        <w:t xml:space="preserve"> Предоставление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A22CEB" w:rsidRPr="00EE0B2C">
        <w:rPr>
          <w:rFonts w:ascii="Arial" w:hAnsi="Arial" w:cs="Arial"/>
          <w:sz w:val="26"/>
          <w:szCs w:val="26"/>
        </w:rPr>
        <w:t xml:space="preserve"> осуществляется в соответствии с</w:t>
      </w:r>
      <w:r w:rsidR="00873BB1" w:rsidRPr="00EE0B2C">
        <w:rPr>
          <w:rFonts w:ascii="Arial" w:hAnsi="Arial" w:cs="Arial"/>
          <w:sz w:val="26"/>
          <w:szCs w:val="26"/>
        </w:rPr>
        <w:t>о следующим перечнем</w:t>
      </w:r>
      <w:r w:rsidR="00A22CEB" w:rsidRPr="00EE0B2C">
        <w:rPr>
          <w:rFonts w:ascii="Arial" w:hAnsi="Arial" w:cs="Arial"/>
          <w:sz w:val="26"/>
          <w:szCs w:val="26"/>
        </w:rPr>
        <w:t>:</w:t>
      </w:r>
    </w:p>
    <w:p w:rsidR="00675611" w:rsidRPr="00EE0B2C" w:rsidRDefault="00967B04" w:rsidP="0082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675611" w:rsidRPr="00EE0B2C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675611" w:rsidRPr="00EE0B2C">
          <w:rPr>
            <w:rFonts w:ascii="Arial" w:hAnsi="Arial" w:cs="Arial"/>
            <w:sz w:val="26"/>
            <w:szCs w:val="26"/>
          </w:rPr>
          <w:t>Конституция</w:t>
        </w:r>
      </w:hyperlink>
      <w:r w:rsidR="00675611" w:rsidRPr="00EE0B2C">
        <w:rPr>
          <w:rFonts w:ascii="Arial" w:hAnsi="Arial" w:cs="Arial"/>
          <w:sz w:val="26"/>
          <w:szCs w:val="26"/>
        </w:rPr>
        <w:t xml:space="preserve"> Российской Федерации, принятая всенародным голосованием 12 декабря 1993 г.</w:t>
      </w:r>
      <w:r w:rsidR="003D43B9" w:rsidRPr="00EE0B2C">
        <w:t xml:space="preserve"> </w:t>
      </w:r>
      <w:r w:rsidR="003D43B9" w:rsidRPr="00EE0B2C">
        <w:rPr>
          <w:rFonts w:ascii="Arial" w:hAnsi="Arial" w:cs="Arial"/>
          <w:sz w:val="26"/>
          <w:szCs w:val="26"/>
        </w:rPr>
        <w:t>(</w:t>
      </w:r>
      <w:r w:rsidR="00974B2E">
        <w:rPr>
          <w:rFonts w:ascii="Arial" w:hAnsi="Arial" w:cs="Arial"/>
          <w:sz w:val="26"/>
          <w:szCs w:val="26"/>
        </w:rPr>
        <w:t>«</w:t>
      </w:r>
      <w:r w:rsidR="003D43B9" w:rsidRPr="00EE0B2C">
        <w:rPr>
          <w:rFonts w:ascii="Arial" w:hAnsi="Arial" w:cs="Arial"/>
          <w:sz w:val="26"/>
          <w:szCs w:val="26"/>
        </w:rPr>
        <w:t>Российская газета</w:t>
      </w:r>
      <w:r w:rsidR="00974B2E">
        <w:rPr>
          <w:rFonts w:ascii="Arial" w:hAnsi="Arial" w:cs="Arial"/>
          <w:sz w:val="26"/>
          <w:szCs w:val="26"/>
        </w:rPr>
        <w:t>»</w:t>
      </w:r>
      <w:r w:rsidR="003D43B9" w:rsidRPr="00EE0B2C">
        <w:rPr>
          <w:rFonts w:ascii="Arial" w:hAnsi="Arial" w:cs="Arial"/>
          <w:sz w:val="26"/>
          <w:szCs w:val="26"/>
        </w:rPr>
        <w:t>, N 7, 21.01.2009);</w:t>
      </w:r>
    </w:p>
    <w:p w:rsidR="00675611" w:rsidRPr="00EE0B2C" w:rsidRDefault="00967B04" w:rsidP="0082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="00675611" w:rsidRPr="00EE0B2C">
        <w:rPr>
          <w:rFonts w:ascii="Arial" w:hAnsi="Arial" w:cs="Arial"/>
          <w:sz w:val="26"/>
          <w:szCs w:val="26"/>
        </w:rPr>
        <w:t xml:space="preserve"> Федеральный </w:t>
      </w:r>
      <w:hyperlink r:id="rId12" w:history="1">
        <w:r w:rsidR="00675611" w:rsidRPr="00EE0B2C">
          <w:rPr>
            <w:rFonts w:ascii="Arial" w:hAnsi="Arial" w:cs="Arial"/>
            <w:sz w:val="26"/>
            <w:szCs w:val="26"/>
          </w:rPr>
          <w:t>закон</w:t>
        </w:r>
      </w:hyperlink>
      <w:r w:rsidR="00675611" w:rsidRPr="00EE0B2C">
        <w:rPr>
          <w:rFonts w:ascii="Arial" w:hAnsi="Arial" w:cs="Arial"/>
          <w:sz w:val="26"/>
          <w:szCs w:val="26"/>
        </w:rPr>
        <w:t xml:space="preserve"> от 02.05.2006 N 59-ФЗ </w:t>
      </w:r>
      <w:r w:rsidR="00974B2E">
        <w:rPr>
          <w:rFonts w:ascii="Arial" w:hAnsi="Arial" w:cs="Arial"/>
          <w:sz w:val="26"/>
          <w:szCs w:val="26"/>
        </w:rPr>
        <w:t>«</w:t>
      </w:r>
      <w:r w:rsidR="00675611" w:rsidRPr="00EE0B2C">
        <w:rPr>
          <w:rFonts w:ascii="Arial" w:hAnsi="Arial" w:cs="Arial"/>
          <w:sz w:val="26"/>
          <w:szCs w:val="26"/>
        </w:rPr>
        <w:t>О порядке рассмотрения обращений граждан Российской Федерации</w:t>
      </w:r>
      <w:r w:rsidR="00974B2E">
        <w:rPr>
          <w:rFonts w:ascii="Arial" w:hAnsi="Arial" w:cs="Arial"/>
          <w:sz w:val="26"/>
          <w:szCs w:val="26"/>
        </w:rPr>
        <w:t>»</w:t>
      </w:r>
      <w:r w:rsidR="00DD3321" w:rsidRPr="00EE0B2C">
        <w:rPr>
          <w:rFonts w:ascii="Arial" w:hAnsi="Arial" w:cs="Arial"/>
          <w:sz w:val="26"/>
          <w:szCs w:val="26"/>
        </w:rPr>
        <w:t xml:space="preserve"> </w:t>
      </w:r>
      <w:r w:rsidR="00826CB3" w:rsidRPr="00EE0B2C">
        <w:rPr>
          <w:rFonts w:ascii="Arial" w:hAnsi="Arial" w:cs="Arial"/>
          <w:sz w:val="26"/>
          <w:szCs w:val="26"/>
        </w:rPr>
        <w:t>(</w:t>
      </w:r>
      <w:r w:rsidR="00974B2E">
        <w:rPr>
          <w:rFonts w:ascii="Arial" w:hAnsi="Arial" w:cs="Arial"/>
          <w:sz w:val="26"/>
          <w:szCs w:val="26"/>
        </w:rPr>
        <w:t>«</w:t>
      </w:r>
      <w:r w:rsidR="00826CB3" w:rsidRPr="00EE0B2C">
        <w:rPr>
          <w:rFonts w:ascii="Arial" w:hAnsi="Arial" w:cs="Arial"/>
          <w:sz w:val="26"/>
          <w:szCs w:val="26"/>
        </w:rPr>
        <w:t>Российская газета</w:t>
      </w:r>
      <w:r w:rsidR="00974B2E">
        <w:rPr>
          <w:rFonts w:ascii="Arial" w:hAnsi="Arial" w:cs="Arial"/>
          <w:sz w:val="26"/>
          <w:szCs w:val="26"/>
        </w:rPr>
        <w:t>»</w:t>
      </w:r>
      <w:r w:rsidR="00826CB3" w:rsidRPr="00EE0B2C">
        <w:rPr>
          <w:rFonts w:ascii="Arial" w:hAnsi="Arial" w:cs="Arial"/>
          <w:sz w:val="26"/>
          <w:szCs w:val="26"/>
        </w:rPr>
        <w:t>, N 95, 05.05.2006)</w:t>
      </w:r>
      <w:r w:rsidR="00675611" w:rsidRPr="00EE0B2C">
        <w:rPr>
          <w:rFonts w:ascii="Arial" w:hAnsi="Arial" w:cs="Arial"/>
          <w:sz w:val="26"/>
          <w:szCs w:val="26"/>
        </w:rPr>
        <w:t>;</w:t>
      </w:r>
    </w:p>
    <w:p w:rsidR="00675611" w:rsidRPr="00EE0B2C" w:rsidRDefault="00967B04" w:rsidP="0082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="00675611" w:rsidRPr="00EE0B2C">
        <w:rPr>
          <w:rFonts w:ascii="Arial" w:hAnsi="Arial" w:cs="Arial"/>
          <w:sz w:val="26"/>
          <w:szCs w:val="26"/>
        </w:rPr>
        <w:t xml:space="preserve"> Федеральный </w:t>
      </w:r>
      <w:hyperlink r:id="rId13" w:history="1">
        <w:r w:rsidR="00675611" w:rsidRPr="00EE0B2C">
          <w:rPr>
            <w:rFonts w:ascii="Arial" w:hAnsi="Arial" w:cs="Arial"/>
            <w:sz w:val="26"/>
            <w:szCs w:val="26"/>
          </w:rPr>
          <w:t>закон</w:t>
        </w:r>
      </w:hyperlink>
      <w:r w:rsidR="00675611" w:rsidRPr="00EE0B2C">
        <w:rPr>
          <w:rFonts w:ascii="Arial" w:hAnsi="Arial" w:cs="Arial"/>
          <w:sz w:val="26"/>
          <w:szCs w:val="26"/>
        </w:rPr>
        <w:t xml:space="preserve"> от 27.07.2006 N 149-ФЗ </w:t>
      </w:r>
      <w:r w:rsidR="00974B2E">
        <w:rPr>
          <w:rFonts w:ascii="Arial" w:hAnsi="Arial" w:cs="Arial"/>
          <w:sz w:val="26"/>
          <w:szCs w:val="26"/>
        </w:rPr>
        <w:t>«</w:t>
      </w:r>
      <w:r w:rsidR="00675611" w:rsidRPr="00EE0B2C">
        <w:rPr>
          <w:rFonts w:ascii="Arial" w:hAnsi="Arial" w:cs="Arial"/>
          <w:sz w:val="26"/>
          <w:szCs w:val="26"/>
        </w:rPr>
        <w:t>Об информации, информационных технологиях и о защите информации</w:t>
      </w:r>
      <w:r w:rsidR="00974B2E">
        <w:rPr>
          <w:rFonts w:ascii="Arial" w:hAnsi="Arial" w:cs="Arial"/>
          <w:sz w:val="26"/>
          <w:szCs w:val="26"/>
        </w:rPr>
        <w:t>»</w:t>
      </w:r>
      <w:r w:rsidR="00FD027F" w:rsidRPr="00EE0B2C">
        <w:rPr>
          <w:rFonts w:ascii="Arial" w:hAnsi="Arial" w:cs="Arial"/>
          <w:sz w:val="26"/>
          <w:szCs w:val="26"/>
        </w:rPr>
        <w:t xml:space="preserve"> (</w:t>
      </w:r>
      <w:r w:rsidR="00974B2E">
        <w:rPr>
          <w:rFonts w:ascii="Arial" w:hAnsi="Arial" w:cs="Arial"/>
          <w:sz w:val="26"/>
          <w:szCs w:val="26"/>
        </w:rPr>
        <w:t>«</w:t>
      </w:r>
      <w:r w:rsidR="00FD027F" w:rsidRPr="00EE0B2C">
        <w:rPr>
          <w:rFonts w:ascii="Arial" w:hAnsi="Arial" w:cs="Arial"/>
          <w:sz w:val="26"/>
          <w:szCs w:val="26"/>
        </w:rPr>
        <w:t>Российская газета</w:t>
      </w:r>
      <w:r w:rsidR="00974B2E">
        <w:rPr>
          <w:rFonts w:ascii="Arial" w:hAnsi="Arial" w:cs="Arial"/>
          <w:sz w:val="26"/>
          <w:szCs w:val="26"/>
        </w:rPr>
        <w:t>»</w:t>
      </w:r>
      <w:r w:rsidR="00FD027F" w:rsidRPr="00EE0B2C">
        <w:rPr>
          <w:rFonts w:ascii="Arial" w:hAnsi="Arial" w:cs="Arial"/>
          <w:sz w:val="26"/>
          <w:szCs w:val="26"/>
        </w:rPr>
        <w:t>, N 165, 29.07.2006)</w:t>
      </w:r>
      <w:r w:rsidR="00675611" w:rsidRPr="00EE0B2C">
        <w:rPr>
          <w:rFonts w:ascii="Arial" w:hAnsi="Arial" w:cs="Arial"/>
          <w:sz w:val="26"/>
          <w:szCs w:val="26"/>
        </w:rPr>
        <w:t>;</w:t>
      </w:r>
    </w:p>
    <w:p w:rsidR="00DA79F7" w:rsidRPr="00FF0CA9" w:rsidRDefault="00967B04" w:rsidP="00DA7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r w:rsidR="00DA79F7" w:rsidRPr="00FF0CA9">
        <w:rPr>
          <w:rFonts w:ascii="Arial" w:hAnsi="Arial" w:cs="Arial"/>
          <w:sz w:val="26"/>
          <w:szCs w:val="26"/>
        </w:rPr>
        <w:t xml:space="preserve"> Федеральный </w:t>
      </w:r>
      <w:hyperlink r:id="rId14" w:history="1">
        <w:r w:rsidR="00DA79F7" w:rsidRPr="00FF0CA9">
          <w:rPr>
            <w:rFonts w:ascii="Arial" w:hAnsi="Arial" w:cs="Arial"/>
            <w:sz w:val="26"/>
            <w:szCs w:val="26"/>
          </w:rPr>
          <w:t>закон</w:t>
        </w:r>
      </w:hyperlink>
      <w:r w:rsidR="00DA79F7" w:rsidRPr="00FF0CA9">
        <w:rPr>
          <w:rFonts w:ascii="Arial" w:hAnsi="Arial" w:cs="Arial"/>
          <w:sz w:val="26"/>
          <w:szCs w:val="26"/>
        </w:rPr>
        <w:t xml:space="preserve"> от </w:t>
      </w:r>
      <w:r w:rsidR="00DA79F7">
        <w:rPr>
          <w:rFonts w:ascii="Arial" w:hAnsi="Arial" w:cs="Arial"/>
          <w:sz w:val="26"/>
          <w:szCs w:val="26"/>
        </w:rPr>
        <w:t>29.12.2012</w:t>
      </w:r>
      <w:r w:rsidR="00DA79F7" w:rsidRPr="00FF0CA9">
        <w:rPr>
          <w:rFonts w:ascii="Arial" w:hAnsi="Arial" w:cs="Arial"/>
          <w:sz w:val="26"/>
          <w:szCs w:val="26"/>
        </w:rPr>
        <w:t xml:space="preserve"> N </w:t>
      </w:r>
      <w:r w:rsidR="00DA79F7">
        <w:rPr>
          <w:rFonts w:ascii="Arial" w:hAnsi="Arial" w:cs="Arial"/>
          <w:sz w:val="26"/>
          <w:szCs w:val="26"/>
        </w:rPr>
        <w:t>273-ФЗ</w:t>
      </w:r>
      <w:r w:rsidR="00DA79F7" w:rsidRPr="00FF0CA9">
        <w:rPr>
          <w:rFonts w:ascii="Arial" w:hAnsi="Arial" w:cs="Arial"/>
          <w:sz w:val="26"/>
          <w:szCs w:val="26"/>
        </w:rPr>
        <w:t xml:space="preserve"> </w:t>
      </w:r>
      <w:r w:rsidR="00DA79F7">
        <w:rPr>
          <w:rFonts w:ascii="Arial" w:hAnsi="Arial" w:cs="Arial"/>
          <w:sz w:val="26"/>
          <w:szCs w:val="26"/>
        </w:rPr>
        <w:t>«</w:t>
      </w:r>
      <w:r w:rsidR="00DA79F7" w:rsidRPr="00FF0CA9">
        <w:rPr>
          <w:rFonts w:ascii="Arial" w:hAnsi="Arial" w:cs="Arial"/>
          <w:sz w:val="26"/>
          <w:szCs w:val="26"/>
        </w:rPr>
        <w:t>Об образовании</w:t>
      </w:r>
      <w:r w:rsidR="00DA79F7">
        <w:rPr>
          <w:rFonts w:ascii="Arial" w:hAnsi="Arial" w:cs="Arial"/>
          <w:sz w:val="26"/>
          <w:szCs w:val="26"/>
        </w:rPr>
        <w:t xml:space="preserve"> в Российской Федерации»</w:t>
      </w:r>
      <w:r w:rsidR="00DA79F7" w:rsidRPr="00FF0CA9">
        <w:rPr>
          <w:rFonts w:ascii="Arial" w:hAnsi="Arial" w:cs="Arial"/>
          <w:sz w:val="26"/>
          <w:szCs w:val="26"/>
        </w:rPr>
        <w:t xml:space="preserve"> (</w:t>
      </w:r>
      <w:r w:rsidR="00DA79F7">
        <w:rPr>
          <w:rFonts w:ascii="Arial" w:hAnsi="Arial" w:cs="Arial"/>
          <w:sz w:val="26"/>
          <w:szCs w:val="26"/>
        </w:rPr>
        <w:t>«</w:t>
      </w:r>
      <w:r w:rsidR="00DA79F7" w:rsidRPr="00FF0CA9">
        <w:rPr>
          <w:rFonts w:ascii="Arial" w:hAnsi="Arial" w:cs="Arial"/>
          <w:sz w:val="26"/>
          <w:szCs w:val="26"/>
        </w:rPr>
        <w:t>Российская газета</w:t>
      </w:r>
      <w:r w:rsidR="00DA79F7">
        <w:rPr>
          <w:rFonts w:ascii="Arial" w:hAnsi="Arial" w:cs="Arial"/>
          <w:sz w:val="26"/>
          <w:szCs w:val="26"/>
        </w:rPr>
        <w:t>», N 303</w:t>
      </w:r>
      <w:r w:rsidR="00DA79F7" w:rsidRPr="00FF0CA9">
        <w:rPr>
          <w:rFonts w:ascii="Arial" w:hAnsi="Arial" w:cs="Arial"/>
          <w:sz w:val="26"/>
          <w:szCs w:val="26"/>
        </w:rPr>
        <w:t>,</w:t>
      </w:r>
      <w:r w:rsidR="00DA79F7">
        <w:rPr>
          <w:rFonts w:ascii="Arial" w:hAnsi="Arial" w:cs="Arial"/>
          <w:sz w:val="26"/>
          <w:szCs w:val="26"/>
        </w:rPr>
        <w:t xml:space="preserve"> 31.12.2012</w:t>
      </w:r>
      <w:r w:rsidR="00DA79F7" w:rsidRPr="00FF0CA9">
        <w:rPr>
          <w:rFonts w:ascii="Arial" w:hAnsi="Arial" w:cs="Arial"/>
          <w:sz w:val="26"/>
          <w:szCs w:val="26"/>
        </w:rPr>
        <w:t>);</w:t>
      </w:r>
    </w:p>
    <w:p w:rsidR="00675611" w:rsidRPr="00EE0B2C" w:rsidRDefault="00967B04" w:rsidP="00826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</w:t>
      </w:r>
      <w:r w:rsidR="00675611" w:rsidRPr="00EE0B2C">
        <w:rPr>
          <w:rFonts w:ascii="Arial" w:hAnsi="Arial" w:cs="Arial"/>
          <w:sz w:val="26"/>
          <w:szCs w:val="26"/>
        </w:rPr>
        <w:t xml:space="preserve"> Федеральный </w:t>
      </w:r>
      <w:hyperlink r:id="rId15" w:history="1">
        <w:r w:rsidR="00675611" w:rsidRPr="00EE0B2C">
          <w:rPr>
            <w:rFonts w:ascii="Arial" w:hAnsi="Arial" w:cs="Arial"/>
            <w:sz w:val="26"/>
            <w:szCs w:val="26"/>
          </w:rPr>
          <w:t>закон</w:t>
        </w:r>
      </w:hyperlink>
      <w:r w:rsidR="00675611" w:rsidRPr="00EE0B2C">
        <w:rPr>
          <w:rFonts w:ascii="Arial" w:hAnsi="Arial" w:cs="Arial"/>
          <w:sz w:val="26"/>
          <w:szCs w:val="26"/>
        </w:rPr>
        <w:t xml:space="preserve"> от 27.07.2010 N 210-ФЗ </w:t>
      </w:r>
      <w:r w:rsidR="00974B2E">
        <w:rPr>
          <w:rFonts w:ascii="Arial" w:hAnsi="Arial" w:cs="Arial"/>
          <w:sz w:val="26"/>
          <w:szCs w:val="26"/>
        </w:rPr>
        <w:t>«</w:t>
      </w:r>
      <w:r w:rsidR="00675611" w:rsidRPr="00EE0B2C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 w:rsidR="00974B2E">
        <w:rPr>
          <w:rFonts w:ascii="Arial" w:hAnsi="Arial" w:cs="Arial"/>
          <w:sz w:val="26"/>
          <w:szCs w:val="26"/>
        </w:rPr>
        <w:t>»</w:t>
      </w:r>
      <w:r w:rsidR="00AF6E6B" w:rsidRPr="00EE0B2C">
        <w:rPr>
          <w:rFonts w:ascii="Arial" w:hAnsi="Arial" w:cs="Arial"/>
          <w:sz w:val="26"/>
          <w:szCs w:val="26"/>
        </w:rPr>
        <w:t xml:space="preserve"> </w:t>
      </w:r>
      <w:r w:rsidR="003D43B9" w:rsidRPr="00EE0B2C">
        <w:rPr>
          <w:rFonts w:ascii="Arial" w:hAnsi="Arial" w:cs="Arial"/>
          <w:sz w:val="26"/>
          <w:szCs w:val="26"/>
        </w:rPr>
        <w:t>(</w:t>
      </w:r>
      <w:r w:rsidR="00974B2E">
        <w:rPr>
          <w:rFonts w:ascii="Arial" w:hAnsi="Arial" w:cs="Arial"/>
          <w:sz w:val="26"/>
          <w:szCs w:val="26"/>
        </w:rPr>
        <w:t>«</w:t>
      </w:r>
      <w:r w:rsidR="003D43B9" w:rsidRPr="00EE0B2C">
        <w:rPr>
          <w:rFonts w:ascii="Arial" w:hAnsi="Arial" w:cs="Arial"/>
          <w:sz w:val="26"/>
          <w:szCs w:val="26"/>
        </w:rPr>
        <w:t>Российская газета</w:t>
      </w:r>
      <w:r w:rsidR="00974B2E">
        <w:rPr>
          <w:rFonts w:ascii="Arial" w:hAnsi="Arial" w:cs="Arial"/>
          <w:sz w:val="26"/>
          <w:szCs w:val="26"/>
        </w:rPr>
        <w:t>»</w:t>
      </w:r>
      <w:r w:rsidR="003D43B9" w:rsidRPr="00EE0B2C">
        <w:rPr>
          <w:rFonts w:ascii="Arial" w:hAnsi="Arial" w:cs="Arial"/>
          <w:sz w:val="26"/>
          <w:szCs w:val="26"/>
        </w:rPr>
        <w:t>, N 168, 30.07.2010)</w:t>
      </w:r>
      <w:r w:rsidR="00675611" w:rsidRPr="00EE0B2C">
        <w:rPr>
          <w:rFonts w:ascii="Arial" w:hAnsi="Arial" w:cs="Arial"/>
          <w:sz w:val="26"/>
          <w:szCs w:val="26"/>
        </w:rPr>
        <w:t>;</w:t>
      </w:r>
    </w:p>
    <w:p w:rsidR="00AD1CE5" w:rsidRPr="00EE0B2C" w:rsidRDefault="00967B04" w:rsidP="0096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</w:t>
      </w:r>
      <w:r w:rsidR="005A0FE2">
        <w:rPr>
          <w:rFonts w:ascii="Arial" w:hAnsi="Arial" w:cs="Arial"/>
          <w:sz w:val="26"/>
          <w:szCs w:val="26"/>
        </w:rPr>
        <w:t xml:space="preserve"> 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</w:t>
      </w:r>
      <w:r w:rsidR="005A0FE2" w:rsidRPr="00EE0B2C">
        <w:rPr>
          <w:rFonts w:ascii="Arial" w:hAnsi="Arial" w:cs="Arial"/>
          <w:sz w:val="26"/>
          <w:szCs w:val="26"/>
        </w:rPr>
        <w:t xml:space="preserve"> </w:t>
      </w:r>
      <w:r w:rsidR="00AD1CE5" w:rsidRPr="00EE0B2C">
        <w:rPr>
          <w:rFonts w:ascii="Arial" w:hAnsi="Arial" w:cs="Arial"/>
          <w:sz w:val="26"/>
          <w:szCs w:val="26"/>
        </w:rPr>
        <w:t>(</w:t>
      </w:r>
      <w:r w:rsidR="00974B2E">
        <w:rPr>
          <w:rFonts w:ascii="Arial" w:hAnsi="Arial" w:cs="Arial"/>
          <w:sz w:val="26"/>
          <w:szCs w:val="26"/>
        </w:rPr>
        <w:t>«</w:t>
      </w:r>
      <w:r w:rsidR="005A0FE2">
        <w:rPr>
          <w:rFonts w:ascii="Arial" w:hAnsi="Arial" w:cs="Arial"/>
          <w:sz w:val="26"/>
          <w:szCs w:val="26"/>
        </w:rPr>
        <w:t>Собрание законодательства РФ», 22.07.2013, N 29, ст. 3964</w:t>
      </w:r>
      <w:r w:rsidR="00AD1CE5" w:rsidRPr="00EE0B2C">
        <w:rPr>
          <w:rFonts w:ascii="Arial" w:hAnsi="Arial" w:cs="Arial"/>
          <w:sz w:val="26"/>
          <w:szCs w:val="26"/>
        </w:rPr>
        <w:t>);</w:t>
      </w:r>
    </w:p>
    <w:p w:rsidR="00660E87" w:rsidRPr="00EE0B2C" w:rsidRDefault="00967B04" w:rsidP="00090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</w:t>
      </w:r>
      <w:r w:rsidR="00DC55B4" w:rsidRPr="00EE0B2C">
        <w:rPr>
          <w:rFonts w:ascii="Arial" w:hAnsi="Arial" w:cs="Arial"/>
          <w:sz w:val="26"/>
          <w:szCs w:val="26"/>
        </w:rPr>
        <w:t xml:space="preserve"> </w:t>
      </w:r>
      <w:r w:rsidR="00660E87" w:rsidRPr="00EE0B2C">
        <w:rPr>
          <w:rFonts w:ascii="Arial" w:hAnsi="Arial" w:cs="Arial"/>
          <w:sz w:val="26"/>
          <w:szCs w:val="26"/>
        </w:rPr>
        <w:t>Приказ Минобразования РФ от 09.03.2004 N 1312</w:t>
      </w:r>
      <w:r w:rsidR="00DC55B4" w:rsidRPr="00EE0B2C">
        <w:rPr>
          <w:rFonts w:ascii="Arial" w:hAnsi="Arial" w:cs="Arial"/>
          <w:sz w:val="26"/>
          <w:szCs w:val="26"/>
        </w:rPr>
        <w:t xml:space="preserve"> </w:t>
      </w:r>
      <w:r w:rsidR="004A36ED">
        <w:rPr>
          <w:rFonts w:ascii="Arial" w:hAnsi="Arial" w:cs="Arial"/>
          <w:sz w:val="26"/>
          <w:szCs w:val="26"/>
        </w:rPr>
        <w:t>«</w:t>
      </w:r>
      <w:r w:rsidR="00660E87" w:rsidRPr="00EE0B2C">
        <w:rPr>
          <w:rFonts w:ascii="Arial" w:hAnsi="Arial" w:cs="Arial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974B2E">
        <w:rPr>
          <w:rFonts w:ascii="Arial" w:hAnsi="Arial" w:cs="Arial"/>
          <w:sz w:val="26"/>
          <w:szCs w:val="26"/>
        </w:rPr>
        <w:t>»</w:t>
      </w:r>
      <w:r w:rsidR="00E803F8" w:rsidRPr="00EE0B2C">
        <w:rPr>
          <w:rFonts w:ascii="Arial" w:hAnsi="Arial" w:cs="Arial"/>
          <w:sz w:val="26"/>
          <w:szCs w:val="26"/>
        </w:rPr>
        <w:t xml:space="preserve"> (</w:t>
      </w:r>
      <w:r w:rsidR="00974B2E">
        <w:rPr>
          <w:rFonts w:ascii="Arial" w:hAnsi="Arial" w:cs="Arial"/>
          <w:sz w:val="26"/>
          <w:szCs w:val="26"/>
        </w:rPr>
        <w:t>«</w:t>
      </w:r>
      <w:r w:rsidR="00DC55B4" w:rsidRPr="00EE0B2C">
        <w:rPr>
          <w:rFonts w:ascii="Arial" w:hAnsi="Arial" w:cs="Arial"/>
          <w:sz w:val="26"/>
          <w:szCs w:val="26"/>
        </w:rPr>
        <w:t>Вестник образования РФ</w:t>
      </w:r>
      <w:r w:rsidR="00974B2E">
        <w:rPr>
          <w:rFonts w:ascii="Arial" w:hAnsi="Arial" w:cs="Arial"/>
          <w:sz w:val="26"/>
          <w:szCs w:val="26"/>
        </w:rPr>
        <w:t>»</w:t>
      </w:r>
      <w:r w:rsidR="00DC55B4" w:rsidRPr="00EE0B2C">
        <w:rPr>
          <w:rFonts w:ascii="Arial" w:hAnsi="Arial" w:cs="Arial"/>
          <w:sz w:val="26"/>
          <w:szCs w:val="26"/>
        </w:rPr>
        <w:t>, N 8, 2004</w:t>
      </w:r>
      <w:r w:rsidR="00E803F8" w:rsidRPr="00EE0B2C">
        <w:rPr>
          <w:rFonts w:ascii="Arial" w:hAnsi="Arial" w:cs="Arial"/>
          <w:sz w:val="26"/>
          <w:szCs w:val="26"/>
        </w:rPr>
        <w:t>)</w:t>
      </w:r>
      <w:r w:rsidR="006A7734" w:rsidRPr="00EE0B2C">
        <w:rPr>
          <w:rFonts w:ascii="Arial" w:hAnsi="Arial" w:cs="Arial"/>
          <w:sz w:val="26"/>
          <w:szCs w:val="26"/>
        </w:rPr>
        <w:t>.</w:t>
      </w:r>
    </w:p>
    <w:p w:rsidR="00974B2E" w:rsidRDefault="00974B2E" w:rsidP="0082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26CB3" w:rsidRPr="00120792" w:rsidRDefault="00120792" w:rsidP="0032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2.6</w:t>
      </w:r>
      <w:r w:rsidR="003245C3" w:rsidRPr="00120792">
        <w:rPr>
          <w:rFonts w:ascii="Arial" w:hAnsi="Arial" w:cs="Arial"/>
          <w:b/>
          <w:sz w:val="26"/>
          <w:szCs w:val="26"/>
        </w:rPr>
        <w:t>.</w:t>
      </w:r>
      <w:r w:rsidR="00826CB3" w:rsidRPr="00120792">
        <w:rPr>
          <w:rFonts w:ascii="Arial" w:hAnsi="Arial" w:cs="Arial"/>
          <w:b/>
          <w:sz w:val="26"/>
          <w:szCs w:val="26"/>
        </w:rPr>
        <w:t>Перечень документов, необходимых в соответствии</w:t>
      </w:r>
    </w:p>
    <w:p w:rsidR="00826CB3" w:rsidRPr="00120792" w:rsidRDefault="00826CB3" w:rsidP="0082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826CB3" w:rsidRPr="00120792" w:rsidRDefault="00442F08" w:rsidP="0082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="00826CB3" w:rsidRPr="00120792">
        <w:rPr>
          <w:rFonts w:ascii="Arial" w:hAnsi="Arial" w:cs="Arial"/>
          <w:b/>
          <w:sz w:val="26"/>
          <w:szCs w:val="26"/>
        </w:rPr>
        <w:t>, способы их получения заявителем,</w:t>
      </w:r>
    </w:p>
    <w:p w:rsidR="00A22CEB" w:rsidRPr="00EE0B2C" w:rsidRDefault="00826CB3" w:rsidP="00826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lastRenderedPageBreak/>
        <w:t>порядок их представления</w:t>
      </w:r>
      <w:r w:rsidR="003638AF" w:rsidRPr="00120792"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3638AF" w:rsidRPr="00EE0B2C" w:rsidRDefault="004A36ED" w:rsidP="00CA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2.6</w:t>
      </w:r>
      <w:r w:rsidR="00A22CEB" w:rsidRPr="00EE0B2C">
        <w:rPr>
          <w:rFonts w:ascii="Arial" w:hAnsi="Arial" w:cs="Arial"/>
          <w:sz w:val="26"/>
          <w:szCs w:val="26"/>
        </w:rPr>
        <w:t>.</w:t>
      </w:r>
      <w:r w:rsidR="003245C3">
        <w:rPr>
          <w:rFonts w:ascii="Arial" w:hAnsi="Arial" w:cs="Arial"/>
          <w:sz w:val="26"/>
          <w:szCs w:val="26"/>
        </w:rPr>
        <w:t>1.</w:t>
      </w:r>
      <w:r w:rsidR="00A22CEB" w:rsidRPr="00EE0B2C">
        <w:rPr>
          <w:rFonts w:ascii="Arial" w:hAnsi="Arial" w:cs="Arial"/>
          <w:sz w:val="26"/>
          <w:szCs w:val="26"/>
        </w:rPr>
        <w:t xml:space="preserve"> </w:t>
      </w:r>
      <w:r w:rsidR="00CA3659" w:rsidRPr="00EE0B2C">
        <w:rPr>
          <w:rFonts w:ascii="Arial" w:hAnsi="Arial" w:cs="Arial"/>
          <w:sz w:val="26"/>
          <w:szCs w:val="26"/>
        </w:rPr>
        <w:t xml:space="preserve">Документов, необходимых в соответствии с нормативными правовыми актами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A3659" w:rsidRPr="00EE0B2C">
        <w:rPr>
          <w:rFonts w:ascii="Arial" w:hAnsi="Arial" w:cs="Arial"/>
          <w:sz w:val="26"/>
          <w:szCs w:val="26"/>
        </w:rPr>
        <w:t>, не требуется.</w:t>
      </w:r>
    </w:p>
    <w:p w:rsidR="005C3910" w:rsidRPr="00EE0B2C" w:rsidRDefault="005C3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85EBD" w:rsidRPr="00120792" w:rsidRDefault="00120792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2.7</w:t>
      </w:r>
      <w:r w:rsidR="003245C3" w:rsidRPr="00120792">
        <w:rPr>
          <w:rFonts w:ascii="Arial" w:hAnsi="Arial" w:cs="Arial"/>
          <w:b/>
          <w:sz w:val="26"/>
          <w:szCs w:val="26"/>
        </w:rPr>
        <w:t>.</w:t>
      </w:r>
      <w:r w:rsidR="00885EBD" w:rsidRPr="00120792">
        <w:rPr>
          <w:rFonts w:ascii="Arial" w:hAnsi="Arial" w:cs="Arial"/>
          <w:b/>
          <w:sz w:val="26"/>
          <w:szCs w:val="26"/>
        </w:rPr>
        <w:t>Перечень документов, необходимых в соответствии</w:t>
      </w:r>
    </w:p>
    <w:p w:rsidR="00885EBD" w:rsidRPr="00120792" w:rsidRDefault="00885EBD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885EBD" w:rsidRPr="00120792" w:rsidRDefault="00442F08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="00885EBD" w:rsidRPr="00120792">
        <w:rPr>
          <w:rFonts w:ascii="Arial" w:hAnsi="Arial" w:cs="Arial"/>
          <w:b/>
          <w:sz w:val="26"/>
          <w:szCs w:val="26"/>
        </w:rPr>
        <w:t>, которые находятся в распоряжении</w:t>
      </w:r>
    </w:p>
    <w:p w:rsidR="00885EBD" w:rsidRPr="00120792" w:rsidRDefault="00885EBD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885EBD" w:rsidRPr="00120792" w:rsidRDefault="00885EBD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885EBD" w:rsidRPr="00120792" w:rsidRDefault="00885EBD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или муниципальных услуг, и которые заявитель вправе</w:t>
      </w:r>
    </w:p>
    <w:p w:rsidR="00885EBD" w:rsidRPr="00120792" w:rsidRDefault="00885EBD" w:rsidP="00885EB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представить, а также способы их получения заявителем,</w:t>
      </w:r>
    </w:p>
    <w:p w:rsidR="009271EB" w:rsidRPr="00120792" w:rsidRDefault="00885EBD" w:rsidP="00885EBD">
      <w:pPr>
        <w:pStyle w:val="a4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9271EB" w:rsidRPr="00EE0B2C" w:rsidRDefault="009271EB" w:rsidP="0028618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B6A8E" w:rsidRPr="00EE0B2C" w:rsidRDefault="00120792" w:rsidP="00120792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</w:t>
      </w:r>
      <w:r w:rsidR="00E5235A" w:rsidRPr="00EE0B2C">
        <w:rPr>
          <w:rFonts w:ascii="Arial" w:hAnsi="Arial" w:cs="Arial"/>
          <w:sz w:val="26"/>
          <w:szCs w:val="26"/>
        </w:rPr>
        <w:t>.</w:t>
      </w:r>
      <w:r w:rsidR="002E521D">
        <w:rPr>
          <w:rFonts w:ascii="Arial" w:hAnsi="Arial" w:cs="Arial"/>
          <w:sz w:val="26"/>
          <w:szCs w:val="26"/>
        </w:rPr>
        <w:t>1.</w:t>
      </w:r>
      <w:r w:rsidR="00E5235A" w:rsidRPr="00EE0B2C">
        <w:rPr>
          <w:rFonts w:ascii="Arial" w:hAnsi="Arial" w:cs="Arial"/>
          <w:sz w:val="26"/>
          <w:szCs w:val="26"/>
        </w:rPr>
        <w:t xml:space="preserve"> </w:t>
      </w:r>
      <w:r w:rsidR="007F11B2" w:rsidRPr="00EE0B2C">
        <w:rPr>
          <w:rFonts w:ascii="Arial" w:hAnsi="Arial" w:cs="Arial"/>
          <w:sz w:val="26"/>
          <w:szCs w:val="26"/>
        </w:rPr>
        <w:t xml:space="preserve">Документов, необходимых в соответствии с нормативными правовыми актами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7F11B2" w:rsidRPr="00EE0B2C">
        <w:rPr>
          <w:rFonts w:ascii="Arial" w:hAnsi="Arial" w:cs="Arial"/>
          <w:sz w:val="26"/>
          <w:szCs w:val="26"/>
        </w:rPr>
        <w:t>, которые находятся в распоряжении государственных органов, органов местного самоуправления</w:t>
      </w:r>
      <w:r w:rsidR="004A36ED">
        <w:rPr>
          <w:rFonts w:ascii="Arial" w:hAnsi="Arial" w:cs="Arial"/>
          <w:sz w:val="26"/>
          <w:szCs w:val="26"/>
        </w:rPr>
        <w:t xml:space="preserve"> </w:t>
      </w:r>
      <w:r w:rsidR="007F11B2" w:rsidRPr="00EE0B2C">
        <w:rPr>
          <w:rFonts w:ascii="Arial" w:hAnsi="Arial" w:cs="Arial"/>
          <w:sz w:val="26"/>
          <w:szCs w:val="26"/>
        </w:rPr>
        <w:t>и иных органов, участвующих в предоставлении государственных или муниципальных услуг, и которые заявитель вправе представить, не требуется.</w:t>
      </w:r>
    </w:p>
    <w:p w:rsidR="009B6A8E" w:rsidRPr="00EE0B2C" w:rsidRDefault="00120792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2.7.2</w:t>
      </w:r>
      <w:r w:rsidR="002E521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9B6A8E" w:rsidRPr="00EE0B2C">
        <w:rPr>
          <w:rFonts w:ascii="Arial" w:hAnsi="Arial" w:cs="Arial"/>
          <w:sz w:val="26"/>
          <w:szCs w:val="26"/>
        </w:rPr>
        <w:t>Запрещается требовать от заявителя документы, информацию, осуществления действий:</w:t>
      </w:r>
    </w:p>
    <w:p w:rsidR="009B6A8E" w:rsidRPr="00EE0B2C" w:rsidRDefault="00120792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4A36ED"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а)</w:t>
      </w:r>
      <w:r w:rsidR="009B6A8E" w:rsidRPr="00EE0B2C">
        <w:rPr>
          <w:rFonts w:ascii="Arial" w:hAnsi="Arial" w:cs="Arial"/>
          <w:sz w:val="26"/>
          <w:szCs w:val="26"/>
        </w:rPr>
        <w:t xml:space="preserve"> не предусмотренных нормативными правовыми актами, регулирующими отношения, связанные с предоставлением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9B6A8E" w:rsidRPr="00EE0B2C">
        <w:rPr>
          <w:rFonts w:ascii="Arial" w:hAnsi="Arial" w:cs="Arial"/>
          <w:sz w:val="26"/>
          <w:szCs w:val="26"/>
        </w:rPr>
        <w:t>;</w:t>
      </w:r>
    </w:p>
    <w:p w:rsidR="009271EB" w:rsidRPr="00EE0B2C" w:rsidRDefault="00120792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67B04">
        <w:rPr>
          <w:rFonts w:ascii="Arial" w:hAnsi="Arial" w:cs="Arial"/>
          <w:sz w:val="26"/>
          <w:szCs w:val="26"/>
        </w:rPr>
        <w:t>б)</w:t>
      </w:r>
      <w:r w:rsidR="009B6A8E" w:rsidRPr="00EE0B2C">
        <w:rPr>
          <w:rFonts w:ascii="Arial" w:hAnsi="Arial" w:cs="Arial"/>
          <w:sz w:val="26"/>
          <w:szCs w:val="26"/>
        </w:rPr>
        <w:t xml:space="preserve"> которые в соответствии с нормативными правовыми актами Российской Федерации, нормативными правовыми актами </w:t>
      </w:r>
      <w:r w:rsidR="004A36ED" w:rsidRPr="00EE0B2C">
        <w:rPr>
          <w:rFonts w:ascii="Arial" w:hAnsi="Arial" w:cs="Arial"/>
          <w:sz w:val="26"/>
          <w:szCs w:val="26"/>
        </w:rPr>
        <w:t>Правительства Тюменской области</w:t>
      </w:r>
      <w:r w:rsidR="004A36ED">
        <w:rPr>
          <w:rFonts w:ascii="Arial" w:hAnsi="Arial" w:cs="Arial"/>
          <w:sz w:val="26"/>
          <w:szCs w:val="26"/>
        </w:rPr>
        <w:t xml:space="preserve">, </w:t>
      </w:r>
      <w:r w:rsidR="009B6A8E" w:rsidRPr="00EE0B2C">
        <w:rPr>
          <w:rFonts w:ascii="Arial" w:hAnsi="Arial" w:cs="Arial"/>
          <w:sz w:val="26"/>
          <w:szCs w:val="26"/>
        </w:rPr>
        <w:t xml:space="preserve">Губернатора Тюменской области и </w:t>
      </w:r>
      <w:r w:rsidR="004A36ED">
        <w:rPr>
          <w:rFonts w:ascii="Arial" w:hAnsi="Arial" w:cs="Arial"/>
          <w:sz w:val="26"/>
          <w:szCs w:val="26"/>
        </w:rPr>
        <w:t>нормативно-правовые акты Уватского муниципального района</w:t>
      </w:r>
      <w:r w:rsidR="009B6A8E" w:rsidRPr="00EE0B2C">
        <w:rPr>
          <w:rFonts w:ascii="Arial" w:hAnsi="Arial" w:cs="Arial"/>
          <w:sz w:val="26"/>
          <w:szCs w:val="26"/>
        </w:rPr>
        <w:t xml:space="preserve">, предоставляющих </w:t>
      </w:r>
      <w:r w:rsidR="00390218" w:rsidRPr="00EE0B2C">
        <w:rPr>
          <w:rFonts w:ascii="Arial" w:hAnsi="Arial" w:cs="Arial"/>
          <w:sz w:val="26"/>
          <w:szCs w:val="26"/>
        </w:rPr>
        <w:t>муниципальную услугу</w:t>
      </w:r>
      <w:r w:rsidR="009B6A8E" w:rsidRPr="00EE0B2C">
        <w:rPr>
          <w:rFonts w:ascii="Arial" w:hAnsi="Arial" w:cs="Arial"/>
          <w:sz w:val="26"/>
          <w:szCs w:val="26"/>
        </w:rPr>
        <w:t xml:space="preserve">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</w:t>
      </w:r>
      <w:r w:rsidR="004A36ED">
        <w:rPr>
          <w:rFonts w:ascii="Arial" w:hAnsi="Arial" w:cs="Arial"/>
          <w:sz w:val="26"/>
          <w:szCs w:val="26"/>
        </w:rPr>
        <w:t>«</w:t>
      </w:r>
      <w:r w:rsidR="009B6A8E" w:rsidRPr="00EE0B2C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 w:rsidR="004A36ED">
        <w:rPr>
          <w:rFonts w:ascii="Arial" w:hAnsi="Arial" w:cs="Arial"/>
          <w:sz w:val="26"/>
          <w:szCs w:val="26"/>
        </w:rPr>
        <w:t>»</w:t>
      </w:r>
      <w:r w:rsidR="009B6A8E" w:rsidRPr="00EE0B2C">
        <w:rPr>
          <w:rFonts w:ascii="Arial" w:hAnsi="Arial" w:cs="Arial"/>
          <w:sz w:val="26"/>
          <w:szCs w:val="26"/>
        </w:rPr>
        <w:t>.</w:t>
      </w:r>
    </w:p>
    <w:p w:rsidR="00475709" w:rsidRPr="00EE0B2C" w:rsidRDefault="00475709" w:rsidP="0044173D">
      <w:pPr>
        <w:pStyle w:val="a4"/>
        <w:rPr>
          <w:rFonts w:ascii="Arial" w:hAnsi="Arial" w:cs="Arial"/>
          <w:sz w:val="26"/>
          <w:szCs w:val="26"/>
        </w:rPr>
      </w:pPr>
    </w:p>
    <w:p w:rsidR="00475709" w:rsidRPr="00120792" w:rsidRDefault="00120792" w:rsidP="00475709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2.8</w:t>
      </w:r>
      <w:r w:rsidR="002E521D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Перечень оснований для отказа в приеме документов,</w:t>
      </w:r>
    </w:p>
    <w:p w:rsidR="00475709" w:rsidRPr="00120792" w:rsidRDefault="00475709" w:rsidP="00475709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необходимых для предоставления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AD203B" w:rsidP="00B46030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2.8</w:t>
      </w:r>
      <w:r w:rsidR="002E521D">
        <w:rPr>
          <w:rFonts w:ascii="Arial" w:hAnsi="Arial" w:cs="Arial"/>
          <w:sz w:val="26"/>
          <w:szCs w:val="26"/>
        </w:rPr>
        <w:t>.1.</w:t>
      </w:r>
      <w:r w:rsidR="00B46030" w:rsidRPr="00EE0B2C">
        <w:rPr>
          <w:rFonts w:ascii="Arial" w:hAnsi="Arial" w:cs="Arial"/>
          <w:sz w:val="26"/>
          <w:szCs w:val="26"/>
        </w:rPr>
        <w:t xml:space="preserve">Оснований для отказа в приеме документов, необходимых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B60B32">
        <w:rPr>
          <w:rFonts w:ascii="Arial" w:hAnsi="Arial" w:cs="Arial"/>
          <w:sz w:val="26"/>
          <w:szCs w:val="26"/>
        </w:rPr>
        <w:t>,</w:t>
      </w:r>
      <w:r w:rsidR="00B46030" w:rsidRPr="00EE0B2C">
        <w:rPr>
          <w:rFonts w:ascii="Arial" w:hAnsi="Arial" w:cs="Arial"/>
          <w:sz w:val="26"/>
          <w:szCs w:val="26"/>
        </w:rPr>
        <w:t xml:space="preserve"> нет.</w:t>
      </w:r>
    </w:p>
    <w:p w:rsidR="00AD203B" w:rsidRDefault="00AD203B" w:rsidP="00475709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AD203B" w:rsidRDefault="00AD203B" w:rsidP="00475709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475709" w:rsidRPr="00120792" w:rsidRDefault="00120792" w:rsidP="00475709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2.9</w:t>
      </w:r>
      <w:r w:rsidR="002E521D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Перечень оснований для приостановления или отказа</w:t>
      </w:r>
    </w:p>
    <w:p w:rsidR="00475709" w:rsidRPr="00120792" w:rsidRDefault="00475709" w:rsidP="00475709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в предоставлении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F472D" w:rsidRPr="00FF0CA9" w:rsidRDefault="00AD203B" w:rsidP="004F472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2.9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2E521D">
        <w:rPr>
          <w:rFonts w:ascii="Arial" w:hAnsi="Arial" w:cs="Arial"/>
          <w:sz w:val="26"/>
          <w:szCs w:val="26"/>
        </w:rPr>
        <w:t>1</w:t>
      </w:r>
      <w:r w:rsidR="00475709" w:rsidRPr="00EE0B2C">
        <w:rPr>
          <w:rFonts w:ascii="Arial" w:hAnsi="Arial" w:cs="Arial"/>
          <w:sz w:val="26"/>
          <w:szCs w:val="26"/>
        </w:rPr>
        <w:t xml:space="preserve"> </w:t>
      </w:r>
      <w:r w:rsidR="004F472D">
        <w:rPr>
          <w:rFonts w:ascii="Arial" w:hAnsi="Arial" w:cs="Arial"/>
          <w:sz w:val="26"/>
          <w:szCs w:val="26"/>
        </w:rPr>
        <w:t>Основания</w:t>
      </w:r>
      <w:r w:rsidR="004F472D" w:rsidRPr="00FF0CA9">
        <w:rPr>
          <w:rFonts w:ascii="Arial" w:hAnsi="Arial" w:cs="Arial"/>
          <w:sz w:val="26"/>
          <w:szCs w:val="26"/>
        </w:rPr>
        <w:t xml:space="preserve"> для приостановления </w:t>
      </w:r>
      <w:r w:rsidR="004F472D">
        <w:rPr>
          <w:rFonts w:ascii="Arial" w:hAnsi="Arial" w:cs="Arial"/>
          <w:sz w:val="26"/>
          <w:szCs w:val="26"/>
        </w:rPr>
        <w:t>предоставления</w:t>
      </w:r>
      <w:r w:rsidR="004F472D" w:rsidRPr="00FF0CA9">
        <w:rPr>
          <w:rFonts w:ascii="Arial" w:hAnsi="Arial" w:cs="Arial"/>
          <w:sz w:val="26"/>
          <w:szCs w:val="26"/>
        </w:rPr>
        <w:t xml:space="preserve"> муниципальной услуги </w:t>
      </w:r>
      <w:r w:rsidR="004F472D">
        <w:rPr>
          <w:rFonts w:ascii="Arial" w:hAnsi="Arial" w:cs="Arial"/>
          <w:sz w:val="26"/>
          <w:szCs w:val="26"/>
        </w:rPr>
        <w:t>отсутствуют.</w:t>
      </w:r>
    </w:p>
    <w:p w:rsidR="005F3037" w:rsidRDefault="00AD203B" w:rsidP="005C02E2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2.9</w:t>
      </w:r>
      <w:r w:rsidR="005C02E2" w:rsidRPr="00EE0B2C">
        <w:rPr>
          <w:rFonts w:ascii="Arial" w:hAnsi="Arial" w:cs="Arial"/>
          <w:sz w:val="26"/>
          <w:szCs w:val="26"/>
        </w:rPr>
        <w:t>.</w:t>
      </w:r>
      <w:r w:rsidR="002E521D">
        <w:rPr>
          <w:rFonts w:ascii="Arial" w:hAnsi="Arial" w:cs="Arial"/>
          <w:sz w:val="26"/>
          <w:szCs w:val="26"/>
        </w:rPr>
        <w:t>2.</w:t>
      </w:r>
      <w:r w:rsidR="005C02E2" w:rsidRPr="00EE0B2C">
        <w:rPr>
          <w:rFonts w:ascii="Arial" w:hAnsi="Arial" w:cs="Arial"/>
          <w:sz w:val="26"/>
          <w:szCs w:val="26"/>
        </w:rPr>
        <w:t xml:space="preserve"> Оснований</w:t>
      </w:r>
      <w:r w:rsidR="00475709" w:rsidRPr="00EE0B2C">
        <w:rPr>
          <w:rFonts w:ascii="Arial" w:hAnsi="Arial" w:cs="Arial"/>
          <w:sz w:val="26"/>
          <w:szCs w:val="26"/>
        </w:rPr>
        <w:t xml:space="preserve"> для отказа в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475709" w:rsidRPr="00EE0B2C">
        <w:rPr>
          <w:rFonts w:ascii="Arial" w:hAnsi="Arial" w:cs="Arial"/>
          <w:sz w:val="26"/>
          <w:szCs w:val="26"/>
        </w:rPr>
        <w:t xml:space="preserve"> </w:t>
      </w:r>
      <w:r w:rsidR="005C02E2" w:rsidRPr="00EE0B2C">
        <w:rPr>
          <w:rFonts w:ascii="Arial" w:hAnsi="Arial" w:cs="Arial"/>
          <w:sz w:val="26"/>
          <w:szCs w:val="26"/>
        </w:rPr>
        <w:t>не имеется.</w:t>
      </w:r>
    </w:p>
    <w:p w:rsidR="004F472D" w:rsidRPr="00EE0B2C" w:rsidRDefault="004F472D" w:rsidP="005C02E2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CA5E4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2.10</w:t>
      </w:r>
      <w:r w:rsidR="002E521D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Перечень услуг, которые являются необходимыми</w:t>
      </w:r>
    </w:p>
    <w:p w:rsidR="00475709" w:rsidRPr="00120792" w:rsidRDefault="00475709" w:rsidP="00CA5E4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и обязательными для предоставления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Pr="00120792">
        <w:rPr>
          <w:rFonts w:ascii="Arial" w:hAnsi="Arial" w:cs="Arial"/>
          <w:b/>
          <w:sz w:val="26"/>
          <w:szCs w:val="26"/>
        </w:rPr>
        <w:t>,</w:t>
      </w:r>
    </w:p>
    <w:p w:rsidR="00475709" w:rsidRPr="00120792" w:rsidRDefault="00475709" w:rsidP="00CA5E4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в том числе сведения о документе (документах),</w:t>
      </w:r>
    </w:p>
    <w:p w:rsidR="00475709" w:rsidRPr="00120792" w:rsidRDefault="00475709" w:rsidP="00CA5E4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выдаваемом (выдаваемых) организациями,</w:t>
      </w:r>
    </w:p>
    <w:p w:rsidR="00475709" w:rsidRPr="00120792" w:rsidRDefault="00475709" w:rsidP="00CA5E4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участвующими в предоставлении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AD203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2.10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2E521D">
        <w:rPr>
          <w:rFonts w:ascii="Arial" w:hAnsi="Arial" w:cs="Arial"/>
          <w:sz w:val="26"/>
          <w:szCs w:val="26"/>
        </w:rPr>
        <w:t>1.</w:t>
      </w:r>
      <w:r w:rsidR="00475709" w:rsidRPr="00EE0B2C">
        <w:rPr>
          <w:rFonts w:ascii="Arial" w:hAnsi="Arial" w:cs="Arial"/>
          <w:sz w:val="26"/>
          <w:szCs w:val="26"/>
        </w:rPr>
        <w:t xml:space="preserve"> Услуги, которые являются необходимыми и обязательными для предоставления</w:t>
      </w:r>
      <w:r w:rsidR="00CA5E47" w:rsidRPr="00EE0B2C">
        <w:rPr>
          <w:rFonts w:ascii="Arial" w:hAnsi="Arial" w:cs="Arial"/>
          <w:sz w:val="26"/>
          <w:szCs w:val="26"/>
        </w:rPr>
        <w:t xml:space="preserve">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A5E47" w:rsidRPr="00EE0B2C">
        <w:rPr>
          <w:rFonts w:ascii="Arial" w:hAnsi="Arial" w:cs="Arial"/>
          <w:sz w:val="26"/>
          <w:szCs w:val="26"/>
        </w:rPr>
        <w:t xml:space="preserve"> «</w:t>
      </w:r>
      <w:r w:rsidR="00D90D9B" w:rsidRPr="00EE0B2C">
        <w:rPr>
          <w:rFonts w:ascii="Arial" w:hAnsi="Arial" w:cs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CA5E47" w:rsidRPr="00EE0B2C">
        <w:rPr>
          <w:rFonts w:ascii="Arial" w:hAnsi="Arial" w:cs="Arial"/>
          <w:sz w:val="26"/>
          <w:szCs w:val="26"/>
        </w:rPr>
        <w:t>»</w:t>
      </w:r>
      <w:r w:rsidR="00475709" w:rsidRPr="00EE0B2C">
        <w:rPr>
          <w:rFonts w:ascii="Arial" w:hAnsi="Arial" w:cs="Arial"/>
          <w:sz w:val="26"/>
          <w:szCs w:val="26"/>
        </w:rPr>
        <w:t>, отсутствуют.</w:t>
      </w:r>
    </w:p>
    <w:p w:rsidR="007003F1" w:rsidRPr="00EE0B2C" w:rsidRDefault="007003F1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8B0BB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2.11</w:t>
      </w:r>
      <w:r w:rsidR="002E521D" w:rsidRPr="00120792">
        <w:rPr>
          <w:rFonts w:ascii="Arial" w:hAnsi="Arial" w:cs="Arial"/>
          <w:b/>
          <w:sz w:val="26"/>
          <w:szCs w:val="26"/>
        </w:rPr>
        <w:t>.</w:t>
      </w:r>
      <w:r w:rsidRPr="00120792">
        <w:rPr>
          <w:rFonts w:ascii="Arial" w:hAnsi="Arial" w:cs="Arial"/>
          <w:b/>
          <w:sz w:val="26"/>
          <w:szCs w:val="26"/>
        </w:rPr>
        <w:t xml:space="preserve"> </w:t>
      </w:r>
      <w:r w:rsidR="00475709" w:rsidRPr="00120792">
        <w:rPr>
          <w:rFonts w:ascii="Arial" w:hAnsi="Arial" w:cs="Arial"/>
          <w:b/>
          <w:sz w:val="26"/>
          <w:szCs w:val="26"/>
        </w:rPr>
        <w:t>Порядок, размер и основания взимания государственной пошлины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75709" w:rsidRPr="00120792">
        <w:rPr>
          <w:rFonts w:ascii="Arial" w:hAnsi="Arial" w:cs="Arial"/>
          <w:b/>
          <w:sz w:val="26"/>
          <w:szCs w:val="26"/>
        </w:rPr>
        <w:t>или иной платы, взимаемой за предоставление</w:t>
      </w:r>
    </w:p>
    <w:p w:rsidR="00475709" w:rsidRPr="00120792" w:rsidRDefault="00442F08" w:rsidP="008B0BB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AD203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783A3E" w:rsidRPr="00EE0B2C">
        <w:rPr>
          <w:rFonts w:ascii="Arial" w:hAnsi="Arial" w:cs="Arial"/>
          <w:sz w:val="26"/>
          <w:szCs w:val="26"/>
        </w:rPr>
        <w:t>2.1</w:t>
      </w:r>
      <w:r w:rsidR="00120792">
        <w:rPr>
          <w:rFonts w:ascii="Arial" w:hAnsi="Arial" w:cs="Arial"/>
          <w:sz w:val="26"/>
          <w:szCs w:val="26"/>
        </w:rPr>
        <w:t>1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2E521D">
        <w:rPr>
          <w:rFonts w:ascii="Arial" w:hAnsi="Arial" w:cs="Arial"/>
          <w:sz w:val="26"/>
          <w:szCs w:val="26"/>
        </w:rPr>
        <w:t>1.</w:t>
      </w:r>
      <w:r w:rsidR="00475709" w:rsidRPr="00EE0B2C">
        <w:rPr>
          <w:rFonts w:ascii="Arial" w:hAnsi="Arial" w:cs="Arial"/>
          <w:sz w:val="26"/>
          <w:szCs w:val="26"/>
        </w:rPr>
        <w:t xml:space="preserve"> </w:t>
      </w:r>
      <w:r w:rsidR="005C0123" w:rsidRPr="00EE0B2C">
        <w:rPr>
          <w:rFonts w:ascii="Arial" w:hAnsi="Arial" w:cs="Arial"/>
          <w:sz w:val="26"/>
          <w:szCs w:val="26"/>
        </w:rPr>
        <w:t>Муниципальная</w:t>
      </w:r>
      <w:r w:rsidR="00475709" w:rsidRPr="00EE0B2C">
        <w:rPr>
          <w:rFonts w:ascii="Arial" w:hAnsi="Arial" w:cs="Arial"/>
          <w:sz w:val="26"/>
          <w:szCs w:val="26"/>
        </w:rPr>
        <w:t xml:space="preserve"> услуга предоставляется бесплатно.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8B0BB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2.12</w:t>
      </w:r>
      <w:r w:rsidR="002E521D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Порядок, размер и основания взимания платы</w:t>
      </w:r>
    </w:p>
    <w:p w:rsidR="00475709" w:rsidRPr="00120792" w:rsidRDefault="00475709" w:rsidP="008B0BB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за предоставление услуг, которые являются необходимыми</w:t>
      </w:r>
    </w:p>
    <w:p w:rsidR="00475709" w:rsidRPr="00120792" w:rsidRDefault="00475709" w:rsidP="008B0BB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и обязательными для предоставления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AD203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A3D3B" w:rsidRPr="00EE0B2C">
        <w:rPr>
          <w:rFonts w:ascii="Arial" w:hAnsi="Arial" w:cs="Arial"/>
          <w:sz w:val="26"/>
          <w:szCs w:val="26"/>
        </w:rPr>
        <w:t>2.1</w:t>
      </w:r>
      <w:r w:rsidR="00120792">
        <w:rPr>
          <w:rFonts w:ascii="Arial" w:hAnsi="Arial" w:cs="Arial"/>
          <w:sz w:val="26"/>
          <w:szCs w:val="26"/>
        </w:rPr>
        <w:t>2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8A6591">
        <w:rPr>
          <w:rFonts w:ascii="Arial" w:hAnsi="Arial" w:cs="Arial"/>
          <w:sz w:val="26"/>
          <w:szCs w:val="26"/>
        </w:rPr>
        <w:t>1.</w:t>
      </w:r>
      <w:r w:rsidR="00475709" w:rsidRPr="00EE0B2C">
        <w:rPr>
          <w:rFonts w:ascii="Arial" w:hAnsi="Arial" w:cs="Arial"/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475709" w:rsidRPr="00EE0B2C">
        <w:rPr>
          <w:rFonts w:ascii="Arial" w:hAnsi="Arial" w:cs="Arial"/>
          <w:sz w:val="26"/>
          <w:szCs w:val="26"/>
        </w:rPr>
        <w:t xml:space="preserve">, отсутствуют, в связи с чем плата </w:t>
      </w:r>
      <w:r w:rsidR="00B22405" w:rsidRPr="00EE0B2C">
        <w:rPr>
          <w:rFonts w:ascii="Arial" w:hAnsi="Arial" w:cs="Arial"/>
          <w:sz w:val="26"/>
          <w:szCs w:val="26"/>
        </w:rPr>
        <w:t xml:space="preserve">за их предоставление </w:t>
      </w:r>
      <w:r w:rsidR="00475709" w:rsidRPr="00EE0B2C">
        <w:rPr>
          <w:rFonts w:ascii="Arial" w:hAnsi="Arial" w:cs="Arial"/>
          <w:sz w:val="26"/>
          <w:szCs w:val="26"/>
        </w:rPr>
        <w:t>не взимается.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1F7E7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2.13</w:t>
      </w:r>
      <w:r w:rsidR="008A6591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Максимальный срок ожидания в очереди при подаче запроса</w:t>
      </w:r>
    </w:p>
    <w:p w:rsidR="00475709" w:rsidRPr="00120792" w:rsidRDefault="00475709" w:rsidP="001F7E7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 xml:space="preserve">о предоставлении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Pr="00120792">
        <w:rPr>
          <w:rFonts w:ascii="Arial" w:hAnsi="Arial" w:cs="Arial"/>
          <w:b/>
          <w:sz w:val="26"/>
          <w:szCs w:val="26"/>
        </w:rPr>
        <w:t>, услуги,</w:t>
      </w:r>
      <w:r w:rsidR="00120792">
        <w:rPr>
          <w:rFonts w:ascii="Arial" w:hAnsi="Arial" w:cs="Arial"/>
          <w:b/>
          <w:sz w:val="26"/>
          <w:szCs w:val="26"/>
        </w:rPr>
        <w:t xml:space="preserve"> </w:t>
      </w:r>
      <w:r w:rsidRPr="00120792"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  <w:r w:rsidR="00120792">
        <w:rPr>
          <w:rFonts w:ascii="Arial" w:hAnsi="Arial" w:cs="Arial"/>
          <w:b/>
          <w:sz w:val="26"/>
          <w:szCs w:val="26"/>
        </w:rPr>
        <w:t xml:space="preserve">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Pr="00120792">
        <w:rPr>
          <w:rFonts w:ascii="Arial" w:hAnsi="Arial" w:cs="Arial"/>
          <w:b/>
          <w:sz w:val="26"/>
          <w:szCs w:val="26"/>
        </w:rPr>
        <w:t>, и при получении</w:t>
      </w:r>
      <w:r w:rsidR="00120792">
        <w:rPr>
          <w:rFonts w:ascii="Arial" w:hAnsi="Arial" w:cs="Arial"/>
          <w:b/>
          <w:sz w:val="26"/>
          <w:szCs w:val="26"/>
        </w:rPr>
        <w:t xml:space="preserve"> </w:t>
      </w:r>
      <w:r w:rsidRPr="00120792">
        <w:rPr>
          <w:rFonts w:ascii="Arial" w:hAnsi="Arial" w:cs="Arial"/>
          <w:b/>
          <w:sz w:val="26"/>
          <w:szCs w:val="26"/>
        </w:rPr>
        <w:t>результата предоставления таких услуг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AD203B" w:rsidP="00220B46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872E0" w:rsidRPr="00EE0B2C">
        <w:rPr>
          <w:rFonts w:ascii="Arial" w:hAnsi="Arial" w:cs="Arial"/>
          <w:sz w:val="26"/>
          <w:szCs w:val="26"/>
        </w:rPr>
        <w:t>2.1</w:t>
      </w:r>
      <w:r w:rsidR="00120792">
        <w:rPr>
          <w:rFonts w:ascii="Arial" w:hAnsi="Arial" w:cs="Arial"/>
          <w:sz w:val="26"/>
          <w:szCs w:val="26"/>
        </w:rPr>
        <w:t>3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8A6591">
        <w:rPr>
          <w:rFonts w:ascii="Arial" w:hAnsi="Arial" w:cs="Arial"/>
          <w:sz w:val="26"/>
          <w:szCs w:val="26"/>
        </w:rPr>
        <w:t>1.</w:t>
      </w:r>
      <w:r w:rsidR="00475709" w:rsidRPr="00EE0B2C">
        <w:rPr>
          <w:rFonts w:ascii="Arial" w:hAnsi="Arial" w:cs="Arial"/>
          <w:sz w:val="26"/>
          <w:szCs w:val="26"/>
        </w:rPr>
        <w:t xml:space="preserve"> </w:t>
      </w:r>
      <w:r w:rsidR="008A0A6F" w:rsidRPr="00EE0B2C">
        <w:rPr>
          <w:rFonts w:ascii="Arial" w:hAnsi="Arial" w:cs="Arial"/>
          <w:sz w:val="26"/>
          <w:szCs w:val="26"/>
        </w:rPr>
        <w:t>Максимальное время ожидания в очереди при</w:t>
      </w:r>
      <w:r w:rsidR="008A0A6F" w:rsidRPr="00EE0B2C">
        <w:t xml:space="preserve"> </w:t>
      </w:r>
      <w:r w:rsidR="008A0A6F" w:rsidRPr="00EE0B2C">
        <w:rPr>
          <w:rFonts w:ascii="Arial" w:hAnsi="Arial" w:cs="Arial"/>
          <w:sz w:val="26"/>
          <w:szCs w:val="26"/>
        </w:rPr>
        <w:t xml:space="preserve">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8A0A6F" w:rsidRPr="00EE0B2C">
        <w:rPr>
          <w:rFonts w:ascii="Arial" w:hAnsi="Arial" w:cs="Arial"/>
          <w:sz w:val="26"/>
          <w:szCs w:val="26"/>
        </w:rPr>
        <w:t xml:space="preserve"> не должно превышать 15 минут.</w:t>
      </w:r>
    </w:p>
    <w:p w:rsidR="002C7168" w:rsidRPr="00EE0B2C" w:rsidRDefault="002C7168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0A28DD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2.14</w:t>
      </w:r>
      <w:r w:rsidR="008A6591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Срок и порядок регистрации запроса заявителя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75709" w:rsidRPr="00120792">
        <w:rPr>
          <w:rFonts w:ascii="Arial" w:hAnsi="Arial" w:cs="Arial"/>
          <w:b/>
          <w:sz w:val="26"/>
          <w:szCs w:val="26"/>
        </w:rPr>
        <w:t xml:space="preserve">о предоставлении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="00475709" w:rsidRPr="00120792">
        <w:rPr>
          <w:rFonts w:ascii="Arial" w:hAnsi="Arial" w:cs="Arial"/>
          <w:b/>
          <w:sz w:val="26"/>
          <w:szCs w:val="26"/>
        </w:rPr>
        <w:t xml:space="preserve"> и услуги,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75709" w:rsidRPr="00120792"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="00475709" w:rsidRPr="00120792">
        <w:rPr>
          <w:rFonts w:ascii="Arial" w:hAnsi="Arial" w:cs="Arial"/>
          <w:b/>
          <w:sz w:val="26"/>
          <w:szCs w:val="26"/>
        </w:rPr>
        <w:t>, в том числе в электронной форме</w:t>
      </w:r>
    </w:p>
    <w:p w:rsidR="007A183D" w:rsidRDefault="00AD203B" w:rsidP="00BA60D5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475709" w:rsidRPr="00EE0B2C" w:rsidRDefault="00120792" w:rsidP="008A6591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2.14</w:t>
      </w:r>
      <w:r w:rsidR="00F872E0" w:rsidRPr="00EE0B2C">
        <w:rPr>
          <w:rFonts w:ascii="Arial" w:hAnsi="Arial" w:cs="Arial"/>
          <w:sz w:val="26"/>
          <w:szCs w:val="26"/>
        </w:rPr>
        <w:t>.</w:t>
      </w:r>
      <w:r w:rsidR="008A6591">
        <w:rPr>
          <w:rFonts w:ascii="Arial" w:hAnsi="Arial" w:cs="Arial"/>
          <w:sz w:val="26"/>
          <w:szCs w:val="26"/>
        </w:rPr>
        <w:t>1.</w:t>
      </w:r>
      <w:r w:rsidR="00F872E0" w:rsidRPr="00EE0B2C">
        <w:rPr>
          <w:rFonts w:ascii="Arial" w:hAnsi="Arial" w:cs="Arial"/>
          <w:sz w:val="26"/>
          <w:szCs w:val="26"/>
        </w:rPr>
        <w:t xml:space="preserve"> </w:t>
      </w:r>
      <w:r w:rsidR="00BA60D5" w:rsidRPr="00EE0B2C">
        <w:rPr>
          <w:rFonts w:ascii="Arial" w:hAnsi="Arial" w:cs="Arial"/>
          <w:sz w:val="26"/>
          <w:szCs w:val="26"/>
        </w:rPr>
        <w:t xml:space="preserve">Регистрация запроса заявителя о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BA60D5" w:rsidRPr="00EE0B2C">
        <w:rPr>
          <w:rFonts w:ascii="Arial" w:hAnsi="Arial" w:cs="Arial"/>
          <w:sz w:val="26"/>
          <w:szCs w:val="26"/>
        </w:rPr>
        <w:t xml:space="preserve"> не осуществляется.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2.15</w:t>
      </w:r>
      <w:r w:rsidR="008A6591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>Требования к помещениям, в которых предоставляется</w:t>
      </w:r>
    </w:p>
    <w:p w:rsidR="00475709" w:rsidRPr="00120792" w:rsidRDefault="005C0123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муниципальная услуга</w:t>
      </w:r>
      <w:r w:rsidR="00475709" w:rsidRPr="00120792">
        <w:rPr>
          <w:rFonts w:ascii="Arial" w:hAnsi="Arial" w:cs="Arial"/>
          <w:b/>
          <w:sz w:val="26"/>
          <w:szCs w:val="26"/>
        </w:rPr>
        <w:t>, услуга, предоставляемая</w:t>
      </w:r>
    </w:p>
    <w:p w:rsidR="00475709" w:rsidRPr="00120792" w:rsidRDefault="00475709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организацией, участвующей в предоставлении</w:t>
      </w:r>
    </w:p>
    <w:p w:rsidR="00475709" w:rsidRPr="00120792" w:rsidRDefault="00442F08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муниципальной услуги</w:t>
      </w:r>
      <w:r w:rsidR="00475709" w:rsidRPr="00120792">
        <w:rPr>
          <w:rFonts w:ascii="Arial" w:hAnsi="Arial" w:cs="Arial"/>
          <w:b/>
          <w:sz w:val="26"/>
          <w:szCs w:val="26"/>
        </w:rPr>
        <w:t>, к местам ожидания и приема</w:t>
      </w:r>
    </w:p>
    <w:p w:rsidR="00475709" w:rsidRPr="00120792" w:rsidRDefault="00475709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заявителей, размещению и оформлению визуальной,</w:t>
      </w:r>
    </w:p>
    <w:p w:rsidR="00475709" w:rsidRPr="00120792" w:rsidRDefault="00475709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текстовой и мультимедийной информации</w:t>
      </w:r>
    </w:p>
    <w:p w:rsidR="00475709" w:rsidRPr="00120792" w:rsidRDefault="00475709" w:rsidP="00CB1832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lastRenderedPageBreak/>
        <w:t>о порядке предоставления таких услуг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2E1329" w:rsidRPr="00EE0B2C">
        <w:rPr>
          <w:rFonts w:ascii="Arial" w:hAnsi="Arial" w:cs="Arial"/>
          <w:sz w:val="26"/>
          <w:szCs w:val="26"/>
        </w:rPr>
        <w:t>2.</w:t>
      </w:r>
      <w:r w:rsidR="002D040A" w:rsidRPr="00EE0B2C">
        <w:rPr>
          <w:rFonts w:ascii="Arial" w:hAnsi="Arial" w:cs="Arial"/>
          <w:sz w:val="26"/>
          <w:szCs w:val="26"/>
        </w:rPr>
        <w:t>1</w:t>
      </w:r>
      <w:r w:rsidR="00120792">
        <w:rPr>
          <w:rFonts w:ascii="Arial" w:hAnsi="Arial" w:cs="Arial"/>
          <w:sz w:val="26"/>
          <w:szCs w:val="26"/>
        </w:rPr>
        <w:t>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8A6591">
        <w:rPr>
          <w:rFonts w:ascii="Arial" w:hAnsi="Arial" w:cs="Arial"/>
          <w:sz w:val="26"/>
          <w:szCs w:val="26"/>
        </w:rPr>
        <w:t xml:space="preserve">1. </w:t>
      </w:r>
      <w:r w:rsidR="00475709" w:rsidRPr="00EE0B2C">
        <w:rPr>
          <w:rFonts w:ascii="Arial" w:hAnsi="Arial" w:cs="Arial"/>
          <w:sz w:val="26"/>
          <w:szCs w:val="26"/>
        </w:rPr>
        <w:t xml:space="preserve">Прием заявителей осуществляется в </w:t>
      </w:r>
      <w:r w:rsidR="007C75E1" w:rsidRPr="00EE0B2C">
        <w:rPr>
          <w:rFonts w:ascii="Arial" w:hAnsi="Arial" w:cs="Arial"/>
          <w:sz w:val="26"/>
          <w:szCs w:val="26"/>
        </w:rPr>
        <w:t xml:space="preserve">помещениях </w:t>
      </w:r>
      <w:r w:rsidR="00120792">
        <w:rPr>
          <w:rFonts w:ascii="Arial" w:hAnsi="Arial" w:cs="Arial"/>
          <w:sz w:val="26"/>
          <w:szCs w:val="26"/>
        </w:rPr>
        <w:t xml:space="preserve">образовательных </w:t>
      </w:r>
      <w:r w:rsidR="004F472D">
        <w:rPr>
          <w:rFonts w:ascii="Arial" w:hAnsi="Arial" w:cs="Arial"/>
          <w:sz w:val="26"/>
          <w:szCs w:val="26"/>
        </w:rPr>
        <w:t>организаций</w:t>
      </w:r>
      <w:r w:rsidR="007C75E1" w:rsidRPr="00EE0B2C">
        <w:rPr>
          <w:rFonts w:ascii="Arial" w:hAnsi="Arial" w:cs="Arial"/>
          <w:sz w:val="26"/>
          <w:szCs w:val="26"/>
        </w:rPr>
        <w:t>, предоставляющих муниципальную услугу</w:t>
      </w:r>
      <w:r w:rsidR="00475709" w:rsidRPr="00EE0B2C">
        <w:rPr>
          <w:rFonts w:ascii="Arial" w:hAnsi="Arial" w:cs="Arial"/>
          <w:sz w:val="26"/>
          <w:szCs w:val="26"/>
        </w:rPr>
        <w:t>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2</w:t>
      </w:r>
      <w:r w:rsidR="008A6591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Помещения содержат места информирования, предназначенные для ознакомления заявителей с информационными материалами.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C961BA" w:rsidRPr="00EE0B2C">
        <w:rPr>
          <w:rFonts w:ascii="Arial" w:hAnsi="Arial" w:cs="Arial"/>
          <w:sz w:val="26"/>
          <w:szCs w:val="26"/>
        </w:rPr>
        <w:t>2</w:t>
      </w:r>
      <w:r w:rsidR="004F472D">
        <w:rPr>
          <w:rFonts w:ascii="Arial" w:hAnsi="Arial" w:cs="Arial"/>
          <w:sz w:val="26"/>
          <w:szCs w:val="26"/>
        </w:rPr>
        <w:t>.</w:t>
      </w:r>
      <w:r w:rsidR="00120792">
        <w:rPr>
          <w:rFonts w:ascii="Arial" w:hAnsi="Arial" w:cs="Arial"/>
          <w:sz w:val="26"/>
          <w:szCs w:val="26"/>
        </w:rPr>
        <w:t>15</w:t>
      </w:r>
      <w:r w:rsidR="0048751A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3</w:t>
      </w:r>
      <w:r w:rsidR="00FC1353">
        <w:rPr>
          <w:rFonts w:ascii="Arial" w:hAnsi="Arial" w:cs="Arial"/>
          <w:sz w:val="26"/>
          <w:szCs w:val="26"/>
        </w:rPr>
        <w:t>.</w:t>
      </w:r>
      <w:r w:rsidR="0048751A" w:rsidRPr="00EE0B2C">
        <w:rPr>
          <w:rFonts w:ascii="Arial" w:hAnsi="Arial" w:cs="Arial"/>
          <w:sz w:val="26"/>
          <w:szCs w:val="26"/>
        </w:rPr>
        <w:t xml:space="preserve"> Ожидание приема з</w:t>
      </w:r>
      <w:r w:rsidR="00475709" w:rsidRPr="00EE0B2C">
        <w:rPr>
          <w:rFonts w:ascii="Arial" w:hAnsi="Arial" w:cs="Arial"/>
          <w:sz w:val="26"/>
          <w:szCs w:val="26"/>
        </w:rPr>
        <w:t xml:space="preserve">аявителями осуществляется </w:t>
      </w:r>
      <w:r w:rsidR="00232A8E" w:rsidRPr="00EE0B2C">
        <w:rPr>
          <w:rFonts w:ascii="Arial" w:hAnsi="Arial" w:cs="Arial"/>
          <w:sz w:val="26"/>
          <w:szCs w:val="26"/>
        </w:rPr>
        <w:t xml:space="preserve">в помещениях </w:t>
      </w:r>
      <w:r w:rsidR="00120792">
        <w:rPr>
          <w:rFonts w:ascii="Arial" w:hAnsi="Arial" w:cs="Arial"/>
          <w:sz w:val="26"/>
          <w:szCs w:val="26"/>
        </w:rPr>
        <w:t xml:space="preserve">образовательных </w:t>
      </w:r>
      <w:r w:rsidR="004F472D">
        <w:rPr>
          <w:rFonts w:ascii="Arial" w:hAnsi="Arial" w:cs="Arial"/>
          <w:sz w:val="26"/>
          <w:szCs w:val="26"/>
        </w:rPr>
        <w:t>организаций</w:t>
      </w:r>
      <w:r w:rsidR="00232A8E" w:rsidRPr="00EE0B2C">
        <w:rPr>
          <w:rFonts w:ascii="Arial" w:hAnsi="Arial" w:cs="Arial"/>
          <w:sz w:val="26"/>
          <w:szCs w:val="26"/>
        </w:rPr>
        <w:t>, предоставляющих муниципальную услугу</w:t>
      </w:r>
      <w:r w:rsidR="00475709" w:rsidRPr="00EE0B2C">
        <w:rPr>
          <w:rFonts w:ascii="Arial" w:hAnsi="Arial" w:cs="Arial"/>
          <w:sz w:val="26"/>
          <w:szCs w:val="26"/>
        </w:rPr>
        <w:t>, оборудованных стульями, кресельными секциями.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2.15</w:t>
      </w:r>
      <w:r w:rsidR="00FD2BBF">
        <w:rPr>
          <w:rFonts w:ascii="Arial" w:hAnsi="Arial" w:cs="Arial"/>
          <w:sz w:val="26"/>
          <w:szCs w:val="26"/>
        </w:rPr>
        <w:t>.4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В местах ожидания имеются средства для оказания первой помощи и доступные места общего пользования (туалет).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B6512F" w:rsidRPr="00EE0B2C">
        <w:rPr>
          <w:rFonts w:ascii="Arial" w:hAnsi="Arial" w:cs="Arial"/>
          <w:sz w:val="26"/>
          <w:szCs w:val="26"/>
        </w:rPr>
        <w:t>2.</w:t>
      </w:r>
      <w:r w:rsidR="00120792">
        <w:rPr>
          <w:rFonts w:ascii="Arial" w:hAnsi="Arial" w:cs="Arial"/>
          <w:sz w:val="26"/>
          <w:szCs w:val="26"/>
        </w:rPr>
        <w:t>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5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Места ожидания соответствуют комфортным условиям для заявителей.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6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Вход и выход из помещений оборудованы соответствующими указателями.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1506F" w:rsidRPr="00EE0B2C">
        <w:rPr>
          <w:rFonts w:ascii="Arial" w:hAnsi="Arial" w:cs="Arial"/>
          <w:sz w:val="26"/>
          <w:szCs w:val="26"/>
        </w:rPr>
        <w:t>2.</w:t>
      </w:r>
      <w:r w:rsidR="00120792">
        <w:rPr>
          <w:rFonts w:ascii="Arial" w:hAnsi="Arial" w:cs="Arial"/>
          <w:sz w:val="26"/>
          <w:szCs w:val="26"/>
        </w:rPr>
        <w:t>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7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Места для заполнения заявлений оборудованы визуальной, текстовой информацией, размещаемой на информационных стендах.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120792">
        <w:rPr>
          <w:rFonts w:ascii="Arial" w:hAnsi="Arial" w:cs="Arial"/>
          <w:sz w:val="26"/>
          <w:szCs w:val="26"/>
        </w:rPr>
        <w:t>2.15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8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Место для заполнения заявлений снабжено стулом, имеет место для написания и размещения документов, заявлений.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1506F" w:rsidRPr="00EE0B2C">
        <w:rPr>
          <w:rFonts w:ascii="Arial" w:hAnsi="Arial" w:cs="Arial"/>
          <w:sz w:val="26"/>
          <w:szCs w:val="26"/>
        </w:rPr>
        <w:t>2.</w:t>
      </w:r>
      <w:r w:rsidR="00FC1353">
        <w:rPr>
          <w:rFonts w:ascii="Arial" w:hAnsi="Arial" w:cs="Arial"/>
          <w:sz w:val="26"/>
          <w:szCs w:val="26"/>
        </w:rPr>
        <w:t>1</w:t>
      </w:r>
      <w:r w:rsidR="00120792">
        <w:rPr>
          <w:rFonts w:ascii="Arial" w:hAnsi="Arial" w:cs="Arial"/>
          <w:sz w:val="26"/>
          <w:szCs w:val="26"/>
        </w:rPr>
        <w:t>5</w:t>
      </w:r>
      <w:r w:rsidR="008E4751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9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На информационных стендах в </w:t>
      </w:r>
      <w:r w:rsidR="00232A8E" w:rsidRPr="00EE0B2C">
        <w:rPr>
          <w:rFonts w:ascii="Arial" w:hAnsi="Arial" w:cs="Arial"/>
          <w:sz w:val="26"/>
          <w:szCs w:val="26"/>
        </w:rPr>
        <w:t xml:space="preserve">помещениях </w:t>
      </w:r>
      <w:r w:rsidR="004F472D">
        <w:rPr>
          <w:rFonts w:ascii="Arial" w:hAnsi="Arial" w:cs="Arial"/>
          <w:sz w:val="26"/>
          <w:szCs w:val="26"/>
        </w:rPr>
        <w:t>организаций</w:t>
      </w:r>
      <w:r w:rsidR="00232A8E" w:rsidRPr="00EE0B2C">
        <w:rPr>
          <w:rFonts w:ascii="Arial" w:hAnsi="Arial" w:cs="Arial"/>
          <w:sz w:val="26"/>
          <w:szCs w:val="26"/>
        </w:rPr>
        <w:t>, предоставляющих муниципальную услугу,</w:t>
      </w:r>
      <w:r w:rsidR="00475709" w:rsidRPr="00EE0B2C">
        <w:rPr>
          <w:rFonts w:ascii="Arial" w:hAnsi="Arial" w:cs="Arial"/>
          <w:sz w:val="26"/>
          <w:szCs w:val="26"/>
        </w:rPr>
        <w:t xml:space="preserve"> размещается следующая информация: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67B04">
        <w:rPr>
          <w:rFonts w:ascii="Arial" w:hAnsi="Arial" w:cs="Arial"/>
          <w:sz w:val="26"/>
          <w:szCs w:val="26"/>
        </w:rPr>
        <w:t>а)</w:t>
      </w:r>
      <w:r w:rsidR="00475709" w:rsidRPr="00EE0B2C">
        <w:rPr>
          <w:rFonts w:ascii="Arial" w:hAnsi="Arial" w:cs="Arial"/>
          <w:sz w:val="26"/>
          <w:szCs w:val="26"/>
        </w:rPr>
        <w:t xml:space="preserve"> режим работы</w:t>
      </w:r>
      <w:r w:rsidR="001105C4" w:rsidRPr="00EE0B2C">
        <w:rPr>
          <w:rFonts w:ascii="Arial" w:hAnsi="Arial" w:cs="Arial"/>
          <w:sz w:val="26"/>
          <w:szCs w:val="26"/>
        </w:rPr>
        <w:t xml:space="preserve"> </w:t>
      </w:r>
      <w:r w:rsidR="004F472D">
        <w:rPr>
          <w:rFonts w:ascii="Arial" w:hAnsi="Arial" w:cs="Arial"/>
          <w:sz w:val="26"/>
          <w:szCs w:val="26"/>
        </w:rPr>
        <w:t>организации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67B04">
        <w:rPr>
          <w:rFonts w:ascii="Arial" w:hAnsi="Arial" w:cs="Arial"/>
          <w:sz w:val="26"/>
          <w:szCs w:val="26"/>
        </w:rPr>
        <w:t xml:space="preserve">б) </w:t>
      </w:r>
      <w:r w:rsidR="00475709" w:rsidRPr="00EE0B2C">
        <w:rPr>
          <w:rFonts w:ascii="Arial" w:hAnsi="Arial" w:cs="Arial"/>
          <w:sz w:val="26"/>
          <w:szCs w:val="26"/>
        </w:rPr>
        <w:t xml:space="preserve">графики приема граждан </w:t>
      </w:r>
      <w:r w:rsidR="004F472D">
        <w:rPr>
          <w:rFonts w:ascii="Arial" w:hAnsi="Arial" w:cs="Arial"/>
          <w:sz w:val="26"/>
          <w:szCs w:val="26"/>
        </w:rPr>
        <w:t>ответственными лицами</w:t>
      </w:r>
      <w:r w:rsidR="001105C4" w:rsidRPr="00EE0B2C">
        <w:rPr>
          <w:rFonts w:ascii="Arial" w:hAnsi="Arial" w:cs="Arial"/>
          <w:sz w:val="26"/>
          <w:szCs w:val="26"/>
        </w:rPr>
        <w:t xml:space="preserve"> </w:t>
      </w:r>
      <w:r w:rsidR="004F472D">
        <w:rPr>
          <w:rFonts w:ascii="Arial" w:hAnsi="Arial" w:cs="Arial"/>
          <w:sz w:val="26"/>
          <w:szCs w:val="26"/>
        </w:rPr>
        <w:t>организации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967B04">
        <w:rPr>
          <w:rFonts w:ascii="Arial" w:hAnsi="Arial" w:cs="Arial"/>
          <w:sz w:val="26"/>
          <w:szCs w:val="26"/>
        </w:rPr>
        <w:t>в)</w:t>
      </w:r>
      <w:r w:rsidR="00475709" w:rsidRPr="00EE0B2C">
        <w:rPr>
          <w:rFonts w:ascii="Arial" w:hAnsi="Arial" w:cs="Arial"/>
          <w:sz w:val="26"/>
          <w:szCs w:val="26"/>
        </w:rPr>
        <w:t xml:space="preserve"> номера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67B04">
        <w:rPr>
          <w:rFonts w:ascii="Arial" w:hAnsi="Arial" w:cs="Arial"/>
          <w:sz w:val="26"/>
          <w:szCs w:val="26"/>
        </w:rPr>
        <w:t>г)</w:t>
      </w:r>
      <w:r w:rsidR="00920E29" w:rsidRPr="00EE0B2C">
        <w:rPr>
          <w:rFonts w:ascii="Arial" w:hAnsi="Arial" w:cs="Arial"/>
          <w:sz w:val="26"/>
          <w:szCs w:val="26"/>
        </w:rPr>
        <w:t xml:space="preserve"> адрес</w:t>
      </w:r>
      <w:r w:rsidR="00475709" w:rsidRPr="00EE0B2C">
        <w:rPr>
          <w:rFonts w:ascii="Arial" w:hAnsi="Arial" w:cs="Arial"/>
          <w:sz w:val="26"/>
          <w:szCs w:val="26"/>
        </w:rPr>
        <w:t xml:space="preserve"> официальн</w:t>
      </w:r>
      <w:r w:rsidR="00794AE7" w:rsidRPr="00EE0B2C">
        <w:rPr>
          <w:rFonts w:ascii="Arial" w:hAnsi="Arial" w:cs="Arial"/>
          <w:sz w:val="26"/>
          <w:szCs w:val="26"/>
        </w:rPr>
        <w:t xml:space="preserve">ого сайта </w:t>
      </w:r>
      <w:r w:rsidR="004F472D">
        <w:rPr>
          <w:rFonts w:ascii="Arial" w:hAnsi="Arial" w:cs="Arial"/>
          <w:sz w:val="26"/>
          <w:szCs w:val="26"/>
        </w:rPr>
        <w:t>организации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67B04">
        <w:rPr>
          <w:rFonts w:ascii="Arial" w:hAnsi="Arial" w:cs="Arial"/>
          <w:sz w:val="26"/>
          <w:szCs w:val="26"/>
        </w:rPr>
        <w:t>д)</w:t>
      </w:r>
      <w:r w:rsidR="00475709" w:rsidRPr="00EE0B2C">
        <w:rPr>
          <w:rFonts w:ascii="Arial" w:hAnsi="Arial" w:cs="Arial"/>
          <w:sz w:val="26"/>
          <w:szCs w:val="26"/>
        </w:rPr>
        <w:t xml:space="preserve"> номера телефонов, факсов, адреса электронной почты;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967B04">
        <w:rPr>
          <w:rFonts w:ascii="Arial" w:hAnsi="Arial" w:cs="Arial"/>
          <w:sz w:val="26"/>
          <w:szCs w:val="26"/>
        </w:rPr>
        <w:t>е)</w:t>
      </w:r>
      <w:r w:rsidR="00475709" w:rsidRPr="00EE0B2C">
        <w:rPr>
          <w:rFonts w:ascii="Arial" w:hAnsi="Arial" w:cs="Arial"/>
          <w:sz w:val="26"/>
          <w:szCs w:val="26"/>
        </w:rPr>
        <w:t xml:space="preserve"> извлечения из законодательных и иных нормативных правовых актов, содержащих нормы, регулирующие предоставление</w:t>
      </w:r>
      <w:r w:rsidR="00814753" w:rsidRPr="00EE0B2C">
        <w:rPr>
          <w:rFonts w:ascii="Arial" w:hAnsi="Arial" w:cs="Arial"/>
          <w:sz w:val="26"/>
          <w:szCs w:val="26"/>
        </w:rPr>
        <w:t xml:space="preserve">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814753" w:rsidRPr="00EE0B2C">
        <w:rPr>
          <w:rFonts w:ascii="Arial" w:hAnsi="Arial" w:cs="Arial"/>
          <w:sz w:val="26"/>
          <w:szCs w:val="26"/>
        </w:rPr>
        <w:t xml:space="preserve"> «</w:t>
      </w:r>
      <w:r w:rsidR="00D90D9B" w:rsidRPr="00EE0B2C">
        <w:rPr>
          <w:rFonts w:ascii="Arial" w:hAnsi="Arial" w:cs="Arial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814753" w:rsidRPr="00EE0B2C">
        <w:rPr>
          <w:rFonts w:ascii="Arial" w:hAnsi="Arial" w:cs="Arial"/>
          <w:sz w:val="26"/>
          <w:szCs w:val="26"/>
        </w:rPr>
        <w:t>»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967B04">
        <w:rPr>
          <w:rFonts w:ascii="Arial" w:hAnsi="Arial" w:cs="Arial"/>
          <w:sz w:val="26"/>
          <w:szCs w:val="26"/>
        </w:rPr>
        <w:t>ж)</w:t>
      </w:r>
      <w:r w:rsidR="00475709" w:rsidRPr="00EE0B2C">
        <w:rPr>
          <w:rFonts w:ascii="Arial" w:hAnsi="Arial" w:cs="Arial"/>
          <w:sz w:val="26"/>
          <w:szCs w:val="26"/>
        </w:rPr>
        <w:t xml:space="preserve"> блок-схема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475709" w:rsidRPr="00EE0B2C">
        <w:rPr>
          <w:rFonts w:ascii="Arial" w:hAnsi="Arial" w:cs="Arial"/>
          <w:sz w:val="26"/>
          <w:szCs w:val="26"/>
        </w:rPr>
        <w:t xml:space="preserve"> (</w:t>
      </w:r>
      <w:r w:rsidR="00120792">
        <w:rPr>
          <w:rFonts w:ascii="Arial" w:hAnsi="Arial" w:cs="Arial"/>
          <w:sz w:val="26"/>
          <w:szCs w:val="26"/>
        </w:rPr>
        <w:t>в соответствии с Приложением №</w:t>
      </w:r>
      <w:r w:rsidR="002C306B" w:rsidRPr="00EE0B2C">
        <w:rPr>
          <w:rFonts w:ascii="Arial" w:hAnsi="Arial" w:cs="Arial"/>
          <w:sz w:val="26"/>
          <w:szCs w:val="26"/>
        </w:rPr>
        <w:t xml:space="preserve"> </w:t>
      </w:r>
      <w:r w:rsidR="004221BF" w:rsidRPr="00EE0B2C">
        <w:rPr>
          <w:rFonts w:ascii="Arial" w:hAnsi="Arial" w:cs="Arial"/>
          <w:sz w:val="26"/>
          <w:szCs w:val="26"/>
        </w:rPr>
        <w:t>1</w:t>
      </w:r>
      <w:r w:rsidR="00475709" w:rsidRPr="00EE0B2C">
        <w:rPr>
          <w:rFonts w:ascii="Arial" w:hAnsi="Arial" w:cs="Arial"/>
          <w:sz w:val="26"/>
          <w:szCs w:val="26"/>
        </w:rPr>
        <w:t xml:space="preserve"> к настоящему административному регламенту);</w:t>
      </w:r>
    </w:p>
    <w:p w:rsidR="00475709" w:rsidRDefault="006F167B" w:rsidP="0047570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3F1C77" w:rsidRPr="00EE0B2C">
        <w:rPr>
          <w:rFonts w:ascii="Arial" w:hAnsi="Arial" w:cs="Arial"/>
          <w:sz w:val="26"/>
          <w:szCs w:val="26"/>
        </w:rPr>
        <w:t>2.</w:t>
      </w:r>
      <w:r w:rsidR="00120792">
        <w:rPr>
          <w:rFonts w:ascii="Arial" w:hAnsi="Arial" w:cs="Arial"/>
          <w:sz w:val="26"/>
          <w:szCs w:val="26"/>
        </w:rPr>
        <w:t>15</w:t>
      </w:r>
      <w:r w:rsidR="00475709" w:rsidRPr="00EE0B2C">
        <w:rPr>
          <w:rFonts w:ascii="Arial" w:hAnsi="Arial" w:cs="Arial"/>
          <w:sz w:val="26"/>
          <w:szCs w:val="26"/>
        </w:rPr>
        <w:t>.</w:t>
      </w:r>
      <w:r w:rsidR="00FD2BBF">
        <w:rPr>
          <w:rFonts w:ascii="Arial" w:hAnsi="Arial" w:cs="Arial"/>
          <w:sz w:val="26"/>
          <w:szCs w:val="26"/>
        </w:rPr>
        <w:t>10</w:t>
      </w:r>
      <w:r w:rsidR="00FC1353">
        <w:rPr>
          <w:rFonts w:ascii="Arial" w:hAnsi="Arial" w:cs="Arial"/>
          <w:sz w:val="26"/>
          <w:szCs w:val="26"/>
        </w:rPr>
        <w:t>.</w:t>
      </w:r>
      <w:r w:rsidR="00475709" w:rsidRPr="00EE0B2C">
        <w:rPr>
          <w:rFonts w:ascii="Arial" w:hAnsi="Arial" w:cs="Arial"/>
          <w:sz w:val="26"/>
          <w:szCs w:val="26"/>
        </w:rPr>
        <w:t xml:space="preserve"> К информационным стендам, на которых размещается информация, обеспечена возможность свободного доступа граждан, в том числе инвалидов.</w:t>
      </w:r>
    </w:p>
    <w:p w:rsidR="002B3ECA" w:rsidRPr="002B3ECA" w:rsidRDefault="002B3ECA" w:rsidP="002B3ECA">
      <w:pPr>
        <w:pStyle w:val="a4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2B3ECA">
        <w:rPr>
          <w:rFonts w:ascii="Arial" w:hAnsi="Arial" w:cs="Arial"/>
          <w:b/>
          <w:sz w:val="26"/>
          <w:szCs w:val="26"/>
        </w:rPr>
        <w:t>2.15.11.</w:t>
      </w:r>
      <w:r w:rsidRPr="002B3ECA">
        <w:rPr>
          <w:rFonts w:ascii="Arial" w:hAnsi="Arial" w:cs="Arial"/>
          <w:b/>
          <w:sz w:val="26"/>
          <w:szCs w:val="26"/>
          <w:highlight w:val="yellow"/>
        </w:rPr>
        <w:t xml:space="preserve"> Прием граждан с ограниченными возможностями осуществляется в специально отведенных помещениях расположенных на первом этаже образовательных организаций, по</w:t>
      </w:r>
      <w:r>
        <w:rPr>
          <w:rFonts w:ascii="Arial" w:hAnsi="Arial" w:cs="Arial"/>
          <w:b/>
          <w:sz w:val="26"/>
          <w:szCs w:val="26"/>
          <w:highlight w:val="yellow"/>
        </w:rPr>
        <w:t xml:space="preserve"> адресам согласно Приложению № 2</w:t>
      </w:r>
      <w:r w:rsidRPr="002B3ECA">
        <w:rPr>
          <w:rFonts w:ascii="Arial" w:hAnsi="Arial" w:cs="Arial"/>
          <w:b/>
          <w:sz w:val="26"/>
          <w:szCs w:val="26"/>
          <w:highlight w:val="yellow"/>
        </w:rPr>
        <w:t xml:space="preserve"> к административному регламенту</w:t>
      </w:r>
      <w:r w:rsidRPr="002B3ECA">
        <w:rPr>
          <w:rFonts w:ascii="Arial" w:hAnsi="Arial" w:cs="Arial"/>
          <w:b/>
          <w:sz w:val="26"/>
          <w:szCs w:val="26"/>
        </w:rPr>
        <w:t xml:space="preserve">. </w:t>
      </w:r>
    </w:p>
    <w:p w:rsidR="002B3ECA" w:rsidRPr="002B3ECA" w:rsidRDefault="00F04C75" w:rsidP="002B3ECA">
      <w:pPr>
        <w:pStyle w:val="a4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highlight w:val="yellow"/>
        </w:rPr>
        <w:t>2.15.12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t xml:space="preserve">.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lastRenderedPageBreak/>
        <w:t>социальной защите инвалидов, с учетом действующих параметров помещений, в том числе: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 а) оборудование на прилегающих к объекту территориях мест для парковки автотранспортных средств инвалидов;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 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 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 г) размещение информации с учетом ограничения жизнедеятельности инвалидов;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д) сопровождение инвалидов, имеющих стойкие расстройства функции зрения и самостоятельного передвижения, и оказание им помощи;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 w:rsidR="002B3ECA" w:rsidRPr="002B3ECA">
        <w:rPr>
          <w:rFonts w:ascii="Arial" w:hAnsi="Arial" w:cs="Arial"/>
          <w:b/>
          <w:sz w:val="26"/>
          <w:szCs w:val="26"/>
          <w:highlight w:val="yellow"/>
        </w:rPr>
        <w:br/>
        <w:t xml:space="preserve">     ж) оказание сотрудниками образовательных организаций помощи инвалидам в преодолении барьеров, мешающих получению ими услуги наравне с другими лицами</w:t>
      </w:r>
      <w:r w:rsidR="002B3ECA" w:rsidRPr="002B3ECA">
        <w:rPr>
          <w:rFonts w:ascii="Arial" w:hAnsi="Arial" w:cs="Arial"/>
          <w:b/>
          <w:sz w:val="26"/>
          <w:szCs w:val="26"/>
        </w:rPr>
        <w:t>.</w:t>
      </w:r>
    </w:p>
    <w:p w:rsidR="002B3ECA" w:rsidRPr="00EE0B2C" w:rsidRDefault="002B3ECA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BA5A66" w:rsidRPr="00EE0B2C" w:rsidRDefault="00BA5A66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711D86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2.16</w:t>
      </w:r>
      <w:r w:rsidR="00FC1353" w:rsidRPr="00120792">
        <w:rPr>
          <w:rFonts w:ascii="Arial" w:hAnsi="Arial" w:cs="Arial"/>
          <w:b/>
          <w:sz w:val="26"/>
          <w:szCs w:val="26"/>
        </w:rPr>
        <w:t>.</w:t>
      </w:r>
      <w:r w:rsidR="00475709" w:rsidRPr="00120792">
        <w:rPr>
          <w:rFonts w:ascii="Arial" w:hAnsi="Arial" w:cs="Arial"/>
          <w:b/>
          <w:sz w:val="26"/>
          <w:szCs w:val="26"/>
        </w:rPr>
        <w:t xml:space="preserve">Показатели доступности и качества </w:t>
      </w:r>
      <w:r w:rsidR="00442F08" w:rsidRPr="00120792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475709" w:rsidRPr="00C256A6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256A6" w:rsidRPr="00C256A6" w:rsidRDefault="00120792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2.16</w:t>
      </w:r>
      <w:r w:rsidR="00FC1353" w:rsidRPr="00C256A6">
        <w:rPr>
          <w:rFonts w:ascii="Arial" w:hAnsi="Arial" w:cs="Arial"/>
          <w:sz w:val="26"/>
          <w:szCs w:val="26"/>
        </w:rPr>
        <w:t>.1.</w:t>
      </w:r>
      <w:r w:rsidR="00B16B26" w:rsidRPr="00C256A6">
        <w:rPr>
          <w:rFonts w:ascii="Arial" w:hAnsi="Arial" w:cs="Arial"/>
          <w:sz w:val="26"/>
          <w:szCs w:val="26"/>
        </w:rPr>
        <w:t xml:space="preserve"> </w:t>
      </w:r>
      <w:r w:rsidR="00C256A6" w:rsidRPr="00C256A6">
        <w:rPr>
          <w:rFonts w:ascii="Arial" w:hAnsi="Arial" w:cs="Arial"/>
          <w:bCs/>
          <w:sz w:val="26"/>
          <w:szCs w:val="26"/>
        </w:rPr>
        <w:t>Доступность и качество муниципальной услуги определяется по следующим показателям: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а) информированность граждан о порядке предоставления муниципальной услуги;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б) возможность получения консультаций по порядку предоставления муниципальной услуги;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в) возможность получения муниципальной услуги в электронном виде;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г) удобство территориального размещения помещения, в котором предоставляется муниципальная услуга;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ж) удовлетворенность граждан сроками ожидания в очереди при предоставлении муниципальной услуги;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з) удовлетворенность граждан условиями ожидания в очереди при предоставлении муниципальной услуги;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и) удовлетворенность граждан сроками предоставления муниципальной услуги;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lastRenderedPageBreak/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256A6" w:rsidRPr="00C256A6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л)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120792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C256A6">
        <w:rPr>
          <w:rFonts w:ascii="Arial" w:hAnsi="Arial" w:cs="Arial"/>
          <w:bCs/>
          <w:sz w:val="26"/>
          <w:szCs w:val="26"/>
        </w:rPr>
        <w:t>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услуги.</w:t>
      </w:r>
    </w:p>
    <w:p w:rsidR="00475709" w:rsidRPr="00120792" w:rsidRDefault="00C256A6" w:rsidP="001207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120792">
        <w:rPr>
          <w:rFonts w:ascii="Arial" w:hAnsi="Arial" w:cs="Arial"/>
          <w:sz w:val="26"/>
          <w:szCs w:val="26"/>
        </w:rPr>
        <w:t>.16</w:t>
      </w:r>
      <w:r w:rsidR="000D6EAB">
        <w:rPr>
          <w:rFonts w:ascii="Arial" w:hAnsi="Arial" w:cs="Arial"/>
          <w:sz w:val="26"/>
          <w:szCs w:val="26"/>
        </w:rPr>
        <w:t>.2</w:t>
      </w:r>
      <w:r w:rsidR="00475709" w:rsidRPr="00EE0B2C">
        <w:rPr>
          <w:rFonts w:ascii="Arial" w:hAnsi="Arial" w:cs="Arial"/>
          <w:sz w:val="26"/>
          <w:szCs w:val="26"/>
        </w:rPr>
        <w:t xml:space="preserve">. Информирование о ходе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475709" w:rsidRPr="00EE0B2C">
        <w:rPr>
          <w:rFonts w:ascii="Arial" w:hAnsi="Arial" w:cs="Arial"/>
          <w:sz w:val="26"/>
          <w:szCs w:val="26"/>
        </w:rPr>
        <w:t xml:space="preserve"> осуществляется:</w:t>
      </w:r>
    </w:p>
    <w:p w:rsidR="00475709" w:rsidRPr="00EE0B2C" w:rsidRDefault="006F167B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а)</w:t>
      </w:r>
      <w:r w:rsidR="00475709" w:rsidRPr="00EE0B2C">
        <w:rPr>
          <w:rFonts w:ascii="Arial" w:hAnsi="Arial" w:cs="Arial"/>
          <w:sz w:val="26"/>
          <w:szCs w:val="26"/>
        </w:rPr>
        <w:t xml:space="preserve"> непосредственно в помещениях</w:t>
      </w:r>
      <w:r w:rsidR="007D7BE0" w:rsidRPr="00EE0B2C">
        <w:rPr>
          <w:rFonts w:ascii="Arial" w:hAnsi="Arial" w:cs="Arial"/>
          <w:sz w:val="26"/>
          <w:szCs w:val="26"/>
        </w:rPr>
        <w:t xml:space="preserve"> </w:t>
      </w:r>
      <w:r w:rsidR="00120792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6F167B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б)</w:t>
      </w:r>
      <w:r w:rsidR="00475709" w:rsidRPr="00EE0B2C">
        <w:rPr>
          <w:rFonts w:ascii="Arial" w:hAnsi="Arial" w:cs="Arial"/>
          <w:sz w:val="26"/>
          <w:szCs w:val="26"/>
        </w:rPr>
        <w:t xml:space="preserve"> с использованием средств телефонной связи;</w:t>
      </w:r>
      <w:r>
        <w:rPr>
          <w:rFonts w:ascii="Arial" w:hAnsi="Arial" w:cs="Arial"/>
          <w:sz w:val="26"/>
          <w:szCs w:val="26"/>
        </w:rPr>
        <w:t xml:space="preserve"> </w:t>
      </w:r>
    </w:p>
    <w:p w:rsidR="00475709" w:rsidRPr="00EE0B2C" w:rsidRDefault="00120792" w:rsidP="00120792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в)</w:t>
      </w:r>
      <w:r w:rsidR="00475709" w:rsidRPr="00EE0B2C">
        <w:rPr>
          <w:rFonts w:ascii="Arial" w:hAnsi="Arial" w:cs="Arial"/>
          <w:sz w:val="26"/>
          <w:szCs w:val="26"/>
        </w:rPr>
        <w:t xml:space="preserve"> посредством размещения информации на официальном сайте</w:t>
      </w:r>
      <w:r w:rsidR="007D7BE0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120792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F167B"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г)</w:t>
      </w:r>
      <w:r w:rsidR="00475709" w:rsidRPr="00EE0B2C">
        <w:rPr>
          <w:rFonts w:ascii="Arial" w:hAnsi="Arial" w:cs="Arial"/>
          <w:sz w:val="26"/>
          <w:szCs w:val="26"/>
        </w:rPr>
        <w:t xml:space="preserve"> с использованием федеральной государственной информационной системы </w:t>
      </w:r>
      <w:r w:rsidR="006F167B">
        <w:rPr>
          <w:rFonts w:ascii="Arial" w:hAnsi="Arial" w:cs="Arial"/>
          <w:sz w:val="26"/>
          <w:szCs w:val="26"/>
        </w:rPr>
        <w:t>«</w:t>
      </w:r>
      <w:r w:rsidR="00475709" w:rsidRPr="00EE0B2C">
        <w:rPr>
          <w:rFonts w:ascii="Arial" w:hAnsi="Arial" w:cs="Arial"/>
          <w:sz w:val="26"/>
          <w:szCs w:val="26"/>
        </w:rPr>
        <w:t>Единый портал государственных и муниципальных услуг (функций)</w:t>
      </w:r>
      <w:r w:rsidR="006F167B">
        <w:rPr>
          <w:rFonts w:ascii="Arial" w:hAnsi="Arial" w:cs="Arial"/>
          <w:sz w:val="26"/>
          <w:szCs w:val="26"/>
        </w:rPr>
        <w:t>»</w:t>
      </w:r>
      <w:r w:rsidR="00475709" w:rsidRPr="00EE0B2C">
        <w:rPr>
          <w:rFonts w:ascii="Arial" w:hAnsi="Arial" w:cs="Arial"/>
          <w:sz w:val="26"/>
          <w:szCs w:val="26"/>
        </w:rPr>
        <w:t xml:space="preserve"> и сайта </w:t>
      </w:r>
      <w:r w:rsidR="006F167B">
        <w:rPr>
          <w:rFonts w:ascii="Arial" w:hAnsi="Arial" w:cs="Arial"/>
          <w:sz w:val="26"/>
          <w:szCs w:val="26"/>
        </w:rPr>
        <w:t>«</w:t>
      </w:r>
      <w:r w:rsidR="00475709" w:rsidRPr="00EE0B2C">
        <w:rPr>
          <w:rFonts w:ascii="Arial" w:hAnsi="Arial" w:cs="Arial"/>
          <w:sz w:val="26"/>
          <w:szCs w:val="26"/>
        </w:rPr>
        <w:t>Государственные и муниципальные услуги в Тюменской области</w:t>
      </w:r>
      <w:r w:rsidR="006F167B">
        <w:rPr>
          <w:rFonts w:ascii="Arial" w:hAnsi="Arial" w:cs="Arial"/>
          <w:sz w:val="26"/>
          <w:szCs w:val="26"/>
        </w:rPr>
        <w:t>»</w:t>
      </w:r>
      <w:r w:rsidR="00475709" w:rsidRPr="00EE0B2C">
        <w:rPr>
          <w:rFonts w:ascii="Arial" w:hAnsi="Arial" w:cs="Arial"/>
          <w:sz w:val="26"/>
          <w:szCs w:val="26"/>
        </w:rPr>
        <w:t>;</w:t>
      </w:r>
    </w:p>
    <w:p w:rsidR="00475709" w:rsidRPr="00EE0B2C" w:rsidRDefault="00120792" w:rsidP="00120792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F167B">
        <w:rPr>
          <w:rFonts w:ascii="Arial" w:hAnsi="Arial" w:cs="Arial"/>
          <w:sz w:val="26"/>
          <w:szCs w:val="26"/>
        </w:rPr>
        <w:t xml:space="preserve"> </w:t>
      </w:r>
      <w:r w:rsidR="00967B04">
        <w:rPr>
          <w:rFonts w:ascii="Arial" w:hAnsi="Arial" w:cs="Arial"/>
          <w:sz w:val="26"/>
          <w:szCs w:val="26"/>
        </w:rPr>
        <w:t>д)</w:t>
      </w:r>
      <w:r w:rsidR="00475709" w:rsidRPr="00EE0B2C">
        <w:rPr>
          <w:rFonts w:ascii="Arial" w:hAnsi="Arial" w:cs="Arial"/>
          <w:sz w:val="26"/>
          <w:szCs w:val="26"/>
        </w:rPr>
        <w:t xml:space="preserve"> на информационных стендах </w:t>
      </w:r>
      <w:r w:rsidR="007C75E1" w:rsidRPr="00EE0B2C">
        <w:rPr>
          <w:rFonts w:ascii="Arial" w:hAnsi="Arial" w:cs="Arial"/>
          <w:sz w:val="26"/>
          <w:szCs w:val="26"/>
        </w:rPr>
        <w:t xml:space="preserve">в помещениях </w:t>
      </w:r>
      <w:r>
        <w:rPr>
          <w:rFonts w:ascii="Arial" w:hAnsi="Arial" w:cs="Arial"/>
          <w:sz w:val="26"/>
          <w:szCs w:val="26"/>
        </w:rPr>
        <w:t xml:space="preserve">образовательных </w:t>
      </w:r>
      <w:r w:rsidR="000D6EAB">
        <w:rPr>
          <w:rFonts w:ascii="Arial" w:hAnsi="Arial" w:cs="Arial"/>
          <w:sz w:val="26"/>
          <w:szCs w:val="26"/>
        </w:rPr>
        <w:t>организаций</w:t>
      </w:r>
      <w:r w:rsidR="007C75E1" w:rsidRPr="00EE0B2C">
        <w:rPr>
          <w:rFonts w:ascii="Arial" w:hAnsi="Arial" w:cs="Arial"/>
          <w:sz w:val="26"/>
          <w:szCs w:val="26"/>
        </w:rPr>
        <w:t>, предоставляющих муниципальную услугу</w:t>
      </w:r>
      <w:r w:rsidR="00042D2B" w:rsidRPr="00EE0B2C">
        <w:rPr>
          <w:rFonts w:ascii="Arial" w:hAnsi="Arial" w:cs="Arial"/>
          <w:sz w:val="26"/>
          <w:szCs w:val="26"/>
        </w:rPr>
        <w:t>.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120792" w:rsidRDefault="00120792" w:rsidP="00CD378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3</w:t>
      </w:r>
      <w:r w:rsidR="00475709" w:rsidRPr="00120792">
        <w:rPr>
          <w:rFonts w:ascii="Arial" w:hAnsi="Arial" w:cs="Arial"/>
          <w:b/>
          <w:sz w:val="26"/>
          <w:szCs w:val="26"/>
        </w:rPr>
        <w:t>. Состав, последовательность и сроки выполнения</w:t>
      </w:r>
    </w:p>
    <w:p w:rsidR="00475709" w:rsidRPr="00120792" w:rsidRDefault="00475709" w:rsidP="00CD378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административных процедур (действий), требования к порядку</w:t>
      </w:r>
    </w:p>
    <w:p w:rsidR="00475709" w:rsidRPr="00120792" w:rsidRDefault="00475709" w:rsidP="00CD378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475709" w:rsidRPr="00120792" w:rsidRDefault="00475709" w:rsidP="00CD378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120792"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475709" w:rsidRPr="00EE0B2C" w:rsidRDefault="00475709" w:rsidP="0047570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475709" w:rsidRPr="008F6B36" w:rsidRDefault="00C256A6" w:rsidP="008F06A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3.1.</w:t>
      </w:r>
      <w:r w:rsidR="00475709" w:rsidRPr="008F6B36">
        <w:rPr>
          <w:rFonts w:ascii="Arial" w:hAnsi="Arial" w:cs="Arial"/>
          <w:b/>
          <w:sz w:val="26"/>
          <w:szCs w:val="26"/>
        </w:rPr>
        <w:t>Перечень административных процедур</w:t>
      </w:r>
    </w:p>
    <w:p w:rsidR="00D75AF2" w:rsidRPr="00EE0B2C" w:rsidRDefault="00D75AF2" w:rsidP="008F06A7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D75AF2" w:rsidRPr="00EE0B2C" w:rsidRDefault="006F167B" w:rsidP="00D75AF2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D75AF2" w:rsidRPr="00EE0B2C">
        <w:rPr>
          <w:rFonts w:ascii="Arial" w:hAnsi="Arial" w:cs="Arial"/>
          <w:sz w:val="26"/>
          <w:szCs w:val="26"/>
        </w:rPr>
        <w:t>3.1.</w:t>
      </w:r>
      <w:r w:rsidR="00C256A6">
        <w:rPr>
          <w:rFonts w:ascii="Arial" w:hAnsi="Arial" w:cs="Arial"/>
          <w:sz w:val="26"/>
          <w:szCs w:val="26"/>
        </w:rPr>
        <w:t>1</w:t>
      </w:r>
      <w:r w:rsidR="007C60F5">
        <w:rPr>
          <w:rFonts w:ascii="Arial" w:hAnsi="Arial" w:cs="Arial"/>
          <w:sz w:val="26"/>
          <w:szCs w:val="26"/>
        </w:rPr>
        <w:t>.</w:t>
      </w:r>
      <w:r w:rsidR="00D75AF2" w:rsidRPr="00EE0B2C">
        <w:rPr>
          <w:rFonts w:ascii="Arial" w:hAnsi="Arial" w:cs="Arial"/>
          <w:sz w:val="26"/>
          <w:szCs w:val="26"/>
        </w:rPr>
        <w:t xml:space="preserve"> При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D75AF2" w:rsidRPr="00EE0B2C">
        <w:rPr>
          <w:rFonts w:ascii="Arial" w:hAnsi="Arial" w:cs="Arial"/>
          <w:sz w:val="26"/>
          <w:szCs w:val="26"/>
        </w:rPr>
        <w:t xml:space="preserve"> выполняются следующие административные процедуры:</w:t>
      </w:r>
    </w:p>
    <w:p w:rsidR="00D75AF2" w:rsidRPr="00EE0B2C" w:rsidRDefault="006F167B" w:rsidP="00D75AF2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F6B36">
        <w:rPr>
          <w:rFonts w:ascii="Arial" w:hAnsi="Arial" w:cs="Arial"/>
          <w:sz w:val="26"/>
          <w:szCs w:val="26"/>
        </w:rPr>
        <w:t>а</w:t>
      </w:r>
      <w:r w:rsidR="00D75AF2" w:rsidRPr="00EE0B2C">
        <w:rPr>
          <w:rFonts w:ascii="Arial" w:hAnsi="Arial" w:cs="Arial"/>
          <w:sz w:val="26"/>
          <w:szCs w:val="26"/>
        </w:rPr>
        <w:t>) информирование и консул</w:t>
      </w:r>
      <w:r w:rsidR="009F3111" w:rsidRPr="00EE0B2C">
        <w:rPr>
          <w:rFonts w:ascii="Arial" w:hAnsi="Arial" w:cs="Arial"/>
          <w:sz w:val="26"/>
          <w:szCs w:val="26"/>
        </w:rPr>
        <w:t xml:space="preserve">ьтирование заявителей по вопросам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D75AF2" w:rsidRPr="00EE0B2C">
        <w:rPr>
          <w:rFonts w:ascii="Arial" w:hAnsi="Arial" w:cs="Arial"/>
          <w:sz w:val="26"/>
          <w:szCs w:val="26"/>
        </w:rPr>
        <w:t>;</w:t>
      </w:r>
    </w:p>
    <w:p w:rsidR="00D75AF2" w:rsidRPr="00EE0B2C" w:rsidRDefault="006F167B" w:rsidP="005E3AD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F6B36">
        <w:rPr>
          <w:rFonts w:ascii="Arial" w:hAnsi="Arial" w:cs="Arial"/>
          <w:sz w:val="26"/>
          <w:szCs w:val="26"/>
        </w:rPr>
        <w:t>б</w:t>
      </w:r>
      <w:r w:rsidR="004F5068" w:rsidRPr="00EE0B2C">
        <w:rPr>
          <w:rFonts w:ascii="Arial" w:hAnsi="Arial" w:cs="Arial"/>
          <w:sz w:val="26"/>
          <w:szCs w:val="26"/>
        </w:rPr>
        <w:t xml:space="preserve">) предоставление </w:t>
      </w:r>
      <w:r w:rsidR="00827A34" w:rsidRPr="00EE0B2C"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A74CF" w:rsidRPr="00EE0B2C">
        <w:rPr>
          <w:rFonts w:ascii="Arial" w:hAnsi="Arial" w:cs="Arial"/>
          <w:sz w:val="26"/>
          <w:szCs w:val="26"/>
        </w:rPr>
        <w:t xml:space="preserve"> </w:t>
      </w:r>
      <w:r w:rsidR="004F5068" w:rsidRPr="00EE0B2C">
        <w:rPr>
          <w:rFonts w:ascii="Arial" w:hAnsi="Arial" w:cs="Arial"/>
          <w:sz w:val="26"/>
          <w:szCs w:val="26"/>
        </w:rPr>
        <w:t>при личном обращении</w:t>
      </w:r>
      <w:r w:rsidR="002C3FBF" w:rsidRPr="00EE0B2C">
        <w:rPr>
          <w:rFonts w:ascii="Arial" w:hAnsi="Arial" w:cs="Arial"/>
          <w:sz w:val="26"/>
          <w:szCs w:val="26"/>
        </w:rPr>
        <w:t xml:space="preserve"> заявителя</w:t>
      </w:r>
      <w:r w:rsidR="004F5068" w:rsidRPr="00EE0B2C">
        <w:rPr>
          <w:rFonts w:ascii="Arial" w:hAnsi="Arial" w:cs="Arial"/>
          <w:sz w:val="26"/>
          <w:szCs w:val="26"/>
        </w:rPr>
        <w:t>;</w:t>
      </w:r>
    </w:p>
    <w:p w:rsidR="004F5068" w:rsidRPr="00EE0B2C" w:rsidRDefault="006F167B" w:rsidP="005E3AD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F6B36">
        <w:rPr>
          <w:rFonts w:ascii="Arial" w:hAnsi="Arial" w:cs="Arial"/>
          <w:sz w:val="26"/>
          <w:szCs w:val="26"/>
        </w:rPr>
        <w:t>в</w:t>
      </w:r>
      <w:r w:rsidR="004F5068" w:rsidRPr="00EE0B2C">
        <w:rPr>
          <w:rFonts w:ascii="Arial" w:hAnsi="Arial" w:cs="Arial"/>
          <w:sz w:val="26"/>
          <w:szCs w:val="26"/>
        </w:rPr>
        <w:t xml:space="preserve">) предоставление </w:t>
      </w:r>
      <w:r w:rsidR="00827A34" w:rsidRPr="00EE0B2C"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9A74CF" w:rsidRPr="00EE0B2C">
        <w:rPr>
          <w:rFonts w:ascii="Arial" w:hAnsi="Arial" w:cs="Arial"/>
          <w:sz w:val="26"/>
          <w:szCs w:val="26"/>
        </w:rPr>
        <w:t xml:space="preserve"> </w:t>
      </w:r>
      <w:r w:rsidR="004F5068" w:rsidRPr="00EE0B2C">
        <w:rPr>
          <w:rFonts w:ascii="Arial" w:hAnsi="Arial" w:cs="Arial"/>
          <w:sz w:val="26"/>
          <w:szCs w:val="26"/>
        </w:rPr>
        <w:t>путем размещения соответствующей информации на информационном стенде</w:t>
      </w:r>
      <w:r w:rsidR="00C46880" w:rsidRPr="00EE0B2C">
        <w:rPr>
          <w:rFonts w:ascii="Arial" w:hAnsi="Arial" w:cs="Arial"/>
          <w:sz w:val="26"/>
          <w:szCs w:val="26"/>
        </w:rPr>
        <w:t>,</w:t>
      </w:r>
      <w:r w:rsidR="00C46880" w:rsidRPr="00EE0B2C">
        <w:t xml:space="preserve"> </w:t>
      </w:r>
      <w:r w:rsidR="00C46880" w:rsidRPr="00EE0B2C">
        <w:rPr>
          <w:rFonts w:ascii="Arial" w:hAnsi="Arial" w:cs="Arial"/>
          <w:sz w:val="26"/>
          <w:szCs w:val="26"/>
        </w:rPr>
        <w:t>официальном сайте</w:t>
      </w:r>
      <w:r w:rsidR="008F6B36" w:rsidRPr="008F6B36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>образовательной</w:t>
      </w:r>
      <w:r w:rsidR="004F5068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4F5068" w:rsidRPr="00EE0B2C">
        <w:rPr>
          <w:rFonts w:ascii="Arial" w:hAnsi="Arial" w:cs="Arial"/>
          <w:sz w:val="26"/>
          <w:szCs w:val="26"/>
        </w:rPr>
        <w:t>.</w:t>
      </w:r>
    </w:p>
    <w:p w:rsidR="000C1665" w:rsidRPr="00EE0B2C" w:rsidRDefault="000C1665" w:rsidP="005E3AD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2930A7" w:rsidRPr="008F6B36" w:rsidRDefault="00C256A6" w:rsidP="002930A7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3.2.</w:t>
      </w:r>
      <w:r w:rsidR="002930A7" w:rsidRPr="008F6B36">
        <w:rPr>
          <w:rFonts w:ascii="Arial" w:hAnsi="Arial" w:cs="Arial"/>
          <w:b/>
          <w:sz w:val="26"/>
          <w:szCs w:val="26"/>
        </w:rPr>
        <w:t>Информирование и консультирование заявителей</w:t>
      </w:r>
      <w:r w:rsidR="00CD01F6" w:rsidRPr="008F6B36">
        <w:rPr>
          <w:b/>
        </w:rPr>
        <w:t xml:space="preserve"> </w:t>
      </w:r>
      <w:r w:rsidR="00CD01F6" w:rsidRPr="008F6B36">
        <w:rPr>
          <w:rFonts w:ascii="Arial" w:hAnsi="Arial" w:cs="Arial"/>
          <w:b/>
          <w:sz w:val="26"/>
          <w:szCs w:val="26"/>
        </w:rPr>
        <w:t xml:space="preserve">по вопросам предоставления </w:t>
      </w:r>
      <w:r w:rsidR="00442F08" w:rsidRPr="008F6B36">
        <w:rPr>
          <w:rFonts w:ascii="Arial" w:hAnsi="Arial" w:cs="Arial"/>
          <w:b/>
          <w:sz w:val="26"/>
          <w:szCs w:val="26"/>
        </w:rPr>
        <w:t>муниципальной услуги</w:t>
      </w:r>
      <w:r w:rsidR="002930A7" w:rsidRPr="008F6B36">
        <w:rPr>
          <w:rFonts w:ascii="Arial" w:hAnsi="Arial" w:cs="Arial"/>
          <w:b/>
          <w:sz w:val="26"/>
          <w:szCs w:val="26"/>
        </w:rPr>
        <w:t xml:space="preserve"> </w:t>
      </w:r>
    </w:p>
    <w:p w:rsidR="002930A7" w:rsidRPr="00EE0B2C" w:rsidRDefault="002930A7" w:rsidP="002930A7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65B12" w:rsidRPr="00EE0B2C">
        <w:rPr>
          <w:rFonts w:ascii="Arial" w:hAnsi="Arial" w:cs="Arial"/>
          <w:sz w:val="26"/>
          <w:szCs w:val="26"/>
        </w:rPr>
        <w:t>3.2</w:t>
      </w:r>
      <w:r w:rsidR="002930A7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1</w:t>
      </w:r>
      <w:r w:rsidR="002930A7" w:rsidRPr="00EE0B2C">
        <w:rPr>
          <w:rFonts w:ascii="Arial" w:hAnsi="Arial" w:cs="Arial"/>
          <w:sz w:val="26"/>
          <w:szCs w:val="26"/>
        </w:rPr>
        <w:t xml:space="preserve"> Основанием для начала административной процедуры является обращение заявителей в</w:t>
      </w:r>
      <w:r w:rsidR="00C90673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организацию</w:t>
      </w:r>
      <w:r w:rsidR="002D5653" w:rsidRPr="00EE0B2C">
        <w:rPr>
          <w:rFonts w:ascii="Arial" w:hAnsi="Arial" w:cs="Arial"/>
          <w:sz w:val="26"/>
          <w:szCs w:val="26"/>
        </w:rPr>
        <w:t xml:space="preserve"> </w:t>
      </w:r>
      <w:r w:rsidR="002930A7" w:rsidRPr="00EE0B2C">
        <w:rPr>
          <w:rFonts w:ascii="Arial" w:hAnsi="Arial" w:cs="Arial"/>
          <w:sz w:val="26"/>
          <w:szCs w:val="26"/>
        </w:rPr>
        <w:t>путем личного обращения.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</w:t>
      </w:r>
      <w:r w:rsidR="00C256A6">
        <w:rPr>
          <w:rFonts w:ascii="Arial" w:hAnsi="Arial" w:cs="Arial"/>
          <w:sz w:val="26"/>
          <w:szCs w:val="26"/>
        </w:rPr>
        <w:t>3.2</w:t>
      </w:r>
      <w:r w:rsidR="002930A7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2.</w:t>
      </w:r>
      <w:r w:rsidR="002930A7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Лицо, ответственное</w:t>
      </w:r>
      <w:r w:rsidR="002930A7" w:rsidRPr="00EE0B2C">
        <w:rPr>
          <w:rFonts w:ascii="Arial" w:hAnsi="Arial" w:cs="Arial"/>
          <w:sz w:val="26"/>
          <w:szCs w:val="26"/>
        </w:rPr>
        <w:t xml:space="preserve"> за информирование и консультирование заявителей, в рамках процедур по информированию и консультированию: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967B04">
        <w:rPr>
          <w:rFonts w:ascii="Arial" w:hAnsi="Arial" w:cs="Arial"/>
          <w:sz w:val="26"/>
          <w:szCs w:val="26"/>
        </w:rPr>
        <w:t>а)</w:t>
      </w:r>
      <w:r w:rsidR="002930A7" w:rsidRPr="00EE0B2C">
        <w:rPr>
          <w:rFonts w:ascii="Arial" w:hAnsi="Arial" w:cs="Arial"/>
          <w:sz w:val="26"/>
          <w:szCs w:val="26"/>
        </w:rPr>
        <w:t xml:space="preserve"> предоставляет заявителям информацию о нормативных правовых актах, регулирующих условия и порядок предоставления</w:t>
      </w:r>
      <w:r w:rsidR="002728A1" w:rsidRPr="00EE0B2C">
        <w:rPr>
          <w:rFonts w:ascii="Arial" w:hAnsi="Arial" w:cs="Arial"/>
          <w:sz w:val="26"/>
          <w:szCs w:val="26"/>
        </w:rPr>
        <w:t xml:space="preserve">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90673" w:rsidRPr="00EE0B2C">
        <w:rPr>
          <w:rFonts w:ascii="Arial" w:hAnsi="Arial" w:cs="Arial"/>
          <w:sz w:val="26"/>
          <w:szCs w:val="26"/>
        </w:rPr>
        <w:t>;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967B04">
        <w:rPr>
          <w:rFonts w:ascii="Arial" w:hAnsi="Arial" w:cs="Arial"/>
          <w:sz w:val="26"/>
          <w:szCs w:val="26"/>
        </w:rPr>
        <w:t>б)</w:t>
      </w:r>
      <w:r w:rsidR="002930A7" w:rsidRPr="00EE0B2C">
        <w:rPr>
          <w:rFonts w:ascii="Arial" w:hAnsi="Arial" w:cs="Arial"/>
          <w:sz w:val="26"/>
          <w:szCs w:val="26"/>
        </w:rPr>
        <w:t xml:space="preserve"> разъясняет порядок получения</w:t>
      </w:r>
      <w:r w:rsidR="00C90673" w:rsidRPr="00EE0B2C">
        <w:rPr>
          <w:rFonts w:ascii="Arial" w:hAnsi="Arial" w:cs="Arial"/>
          <w:sz w:val="26"/>
          <w:szCs w:val="26"/>
        </w:rPr>
        <w:t xml:space="preserve"> информации</w:t>
      </w:r>
      <w:r w:rsidR="002930A7" w:rsidRPr="00EE0B2C">
        <w:rPr>
          <w:rFonts w:ascii="Arial" w:hAnsi="Arial" w:cs="Arial"/>
          <w:sz w:val="26"/>
          <w:szCs w:val="26"/>
        </w:rPr>
        <w:t>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>3.2</w:t>
      </w:r>
      <w:r w:rsidR="002930A7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2.</w:t>
      </w:r>
      <w:r w:rsidR="002930A7" w:rsidRPr="00EE0B2C">
        <w:rPr>
          <w:rFonts w:ascii="Arial" w:hAnsi="Arial" w:cs="Arial"/>
          <w:sz w:val="26"/>
          <w:szCs w:val="26"/>
        </w:rPr>
        <w:t xml:space="preserve"> Максимальный срок выполнения административной процедуры по информированию и консультированию - </w:t>
      </w:r>
      <w:r w:rsidR="00FD2BBF">
        <w:rPr>
          <w:rFonts w:ascii="Arial" w:hAnsi="Arial" w:cs="Arial"/>
          <w:sz w:val="26"/>
          <w:szCs w:val="26"/>
        </w:rPr>
        <w:t>15</w:t>
      </w:r>
      <w:r w:rsidR="002930A7" w:rsidRPr="00EE0B2C">
        <w:rPr>
          <w:rFonts w:ascii="Arial" w:hAnsi="Arial" w:cs="Arial"/>
          <w:sz w:val="26"/>
          <w:szCs w:val="26"/>
        </w:rPr>
        <w:t xml:space="preserve"> минут.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>3.2</w:t>
      </w:r>
      <w:r w:rsidR="002930A7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3</w:t>
      </w:r>
      <w:r w:rsidR="002930A7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Лицом, о</w:t>
      </w:r>
      <w:r w:rsidR="002930A7" w:rsidRPr="00EE0B2C">
        <w:rPr>
          <w:rFonts w:ascii="Arial" w:hAnsi="Arial" w:cs="Arial"/>
          <w:sz w:val="26"/>
          <w:szCs w:val="26"/>
        </w:rPr>
        <w:t>тветственным за выполнение административной процедуры</w:t>
      </w:r>
      <w:r w:rsidR="000D6EAB">
        <w:rPr>
          <w:rFonts w:ascii="Arial" w:hAnsi="Arial" w:cs="Arial"/>
          <w:sz w:val="26"/>
          <w:szCs w:val="26"/>
        </w:rPr>
        <w:t>,</w:t>
      </w:r>
      <w:r w:rsidR="002930A7" w:rsidRPr="00EE0B2C">
        <w:rPr>
          <w:rFonts w:ascii="Arial" w:hAnsi="Arial" w:cs="Arial"/>
          <w:sz w:val="26"/>
          <w:szCs w:val="26"/>
        </w:rPr>
        <w:t xml:space="preserve"> является специалист</w:t>
      </w:r>
      <w:r w:rsidR="00C90673" w:rsidRPr="00EE0B2C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 (далее – специалист)</w:t>
      </w:r>
      <w:r w:rsidR="002930A7" w:rsidRPr="00EE0B2C">
        <w:rPr>
          <w:rFonts w:ascii="Arial" w:hAnsi="Arial" w:cs="Arial"/>
          <w:sz w:val="26"/>
          <w:szCs w:val="26"/>
        </w:rPr>
        <w:t>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7A183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C256A6">
        <w:rPr>
          <w:rFonts w:ascii="Arial" w:hAnsi="Arial" w:cs="Arial"/>
          <w:sz w:val="26"/>
          <w:szCs w:val="26"/>
        </w:rPr>
        <w:t>3.2</w:t>
      </w:r>
      <w:r w:rsidR="002930A7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 xml:space="preserve">4. </w:t>
      </w:r>
      <w:r w:rsidR="002930A7" w:rsidRPr="00EE0B2C">
        <w:rPr>
          <w:rFonts w:ascii="Arial" w:hAnsi="Arial" w:cs="Arial"/>
          <w:sz w:val="26"/>
          <w:szCs w:val="26"/>
        </w:rPr>
        <w:t xml:space="preserve">Критерии принятия решений - обращение заявителя по вопросам представления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2930A7" w:rsidRPr="00EE0B2C">
        <w:rPr>
          <w:rFonts w:ascii="Arial" w:hAnsi="Arial" w:cs="Arial"/>
          <w:sz w:val="26"/>
          <w:szCs w:val="26"/>
        </w:rPr>
        <w:t>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>3.2.5.</w:t>
      </w:r>
      <w:r w:rsidR="002930A7" w:rsidRPr="00EE0B2C">
        <w:rPr>
          <w:rFonts w:ascii="Arial" w:hAnsi="Arial" w:cs="Arial"/>
          <w:sz w:val="26"/>
          <w:szCs w:val="26"/>
        </w:rPr>
        <w:t xml:space="preserve"> Результатом административной процедуры является предоставление заявителю информации (консультации) по вопросам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2930A7" w:rsidRPr="00EE0B2C">
        <w:rPr>
          <w:rFonts w:ascii="Arial" w:hAnsi="Arial" w:cs="Arial"/>
          <w:sz w:val="26"/>
          <w:szCs w:val="26"/>
        </w:rPr>
        <w:t>.</w:t>
      </w:r>
    </w:p>
    <w:p w:rsidR="002930A7" w:rsidRPr="00EE0B2C" w:rsidRDefault="006F167B" w:rsidP="002930A7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 xml:space="preserve">3.2.6. </w:t>
      </w:r>
      <w:r w:rsidR="000C433E" w:rsidRPr="00EE0B2C">
        <w:rPr>
          <w:rFonts w:ascii="Arial" w:hAnsi="Arial" w:cs="Arial"/>
          <w:sz w:val="26"/>
          <w:szCs w:val="26"/>
        </w:rPr>
        <w:t>Фиксацией результата выполнения административной процедуры является информирование заявителя.</w:t>
      </w:r>
    </w:p>
    <w:p w:rsidR="004C3197" w:rsidRPr="00EE0B2C" w:rsidRDefault="004C3197" w:rsidP="005E3AD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6F167B" w:rsidRPr="008F6B36" w:rsidRDefault="00C256A6" w:rsidP="006F167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3.3.</w:t>
      </w:r>
      <w:r w:rsidR="005E4510" w:rsidRPr="008F6B36">
        <w:rPr>
          <w:rFonts w:ascii="Arial" w:hAnsi="Arial" w:cs="Arial"/>
          <w:b/>
          <w:sz w:val="26"/>
          <w:szCs w:val="26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</w:p>
    <w:p w:rsidR="002B62A9" w:rsidRPr="008F6B36" w:rsidRDefault="005E4510" w:rsidP="006F167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при личном обращении заявителя</w:t>
      </w:r>
    </w:p>
    <w:p w:rsidR="006F167B" w:rsidRPr="00EE0B2C" w:rsidRDefault="006F167B" w:rsidP="006F167B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2B62A9" w:rsidRPr="00EE0B2C" w:rsidRDefault="006F167B" w:rsidP="002B62A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>3.3</w:t>
      </w:r>
      <w:r w:rsidR="002B62A9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1.</w:t>
      </w:r>
      <w:r w:rsidR="002B62A9" w:rsidRPr="00EE0B2C">
        <w:rPr>
          <w:rFonts w:ascii="Arial" w:hAnsi="Arial" w:cs="Arial"/>
          <w:sz w:val="26"/>
          <w:szCs w:val="26"/>
        </w:rPr>
        <w:t xml:space="preserve"> Основанием для начала исполнения административной процедуры по предоставлению</w:t>
      </w:r>
      <w:r w:rsidR="00E83540" w:rsidRPr="00EE0B2C">
        <w:rPr>
          <w:rFonts w:ascii="Arial" w:hAnsi="Arial" w:cs="Arial"/>
          <w:sz w:val="26"/>
          <w:szCs w:val="26"/>
        </w:rPr>
        <w:t xml:space="preserve">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2B62A9" w:rsidRPr="00EE0B2C">
        <w:rPr>
          <w:rFonts w:ascii="Arial" w:hAnsi="Arial" w:cs="Arial"/>
          <w:sz w:val="26"/>
          <w:szCs w:val="26"/>
        </w:rPr>
        <w:t xml:space="preserve">, </w:t>
      </w:r>
      <w:r w:rsidR="004C3197" w:rsidRPr="00EE0B2C">
        <w:rPr>
          <w:rFonts w:ascii="Arial" w:hAnsi="Arial" w:cs="Arial"/>
          <w:sz w:val="26"/>
          <w:szCs w:val="26"/>
        </w:rPr>
        <w:t>является личное обращение</w:t>
      </w:r>
      <w:r w:rsidR="00913C14" w:rsidRPr="00EE0B2C">
        <w:rPr>
          <w:rFonts w:ascii="Arial" w:hAnsi="Arial" w:cs="Arial"/>
          <w:sz w:val="26"/>
          <w:szCs w:val="26"/>
        </w:rPr>
        <w:t xml:space="preserve"> заявителя в </w:t>
      </w:r>
      <w:r w:rsidR="000D6EAB">
        <w:rPr>
          <w:rFonts w:ascii="Arial" w:hAnsi="Arial" w:cs="Arial"/>
          <w:sz w:val="26"/>
          <w:szCs w:val="26"/>
        </w:rPr>
        <w:t>организацию</w:t>
      </w:r>
      <w:r w:rsidR="004C3197" w:rsidRPr="00EE0B2C">
        <w:rPr>
          <w:rFonts w:ascii="Arial" w:hAnsi="Arial" w:cs="Arial"/>
          <w:sz w:val="26"/>
          <w:szCs w:val="26"/>
        </w:rPr>
        <w:t>.</w:t>
      </w:r>
    </w:p>
    <w:p w:rsidR="00FB52D0" w:rsidRPr="00EE0B2C" w:rsidRDefault="006F167B" w:rsidP="00FB52D0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256A6">
        <w:rPr>
          <w:rFonts w:ascii="Arial" w:hAnsi="Arial" w:cs="Arial"/>
          <w:sz w:val="26"/>
          <w:szCs w:val="26"/>
        </w:rPr>
        <w:t>3.3</w:t>
      </w:r>
      <w:r w:rsidR="00FB52D0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2.</w:t>
      </w:r>
      <w:r w:rsidR="00FB52D0" w:rsidRPr="00EE0B2C">
        <w:rPr>
          <w:rFonts w:ascii="Arial" w:hAnsi="Arial" w:cs="Arial"/>
          <w:sz w:val="26"/>
          <w:szCs w:val="26"/>
        </w:rPr>
        <w:t xml:space="preserve"> При личном обращении заявителя </w:t>
      </w:r>
      <w:r w:rsidR="000D6EAB">
        <w:rPr>
          <w:rFonts w:ascii="Arial" w:hAnsi="Arial" w:cs="Arial"/>
          <w:sz w:val="26"/>
          <w:szCs w:val="26"/>
        </w:rPr>
        <w:t>специалист</w:t>
      </w:r>
      <w:r w:rsidR="008F6B36">
        <w:rPr>
          <w:rFonts w:ascii="Arial" w:hAnsi="Arial" w:cs="Arial"/>
          <w:sz w:val="26"/>
          <w:szCs w:val="26"/>
        </w:rPr>
        <w:t xml:space="preserve"> в срок, указанный в пункте 2.4</w:t>
      </w:r>
      <w:r w:rsidR="00FB52D0" w:rsidRPr="00EE0B2C">
        <w:rPr>
          <w:rFonts w:ascii="Arial" w:hAnsi="Arial" w:cs="Arial"/>
          <w:sz w:val="26"/>
          <w:szCs w:val="26"/>
        </w:rPr>
        <w:t xml:space="preserve"> настоящего административного регламента, предоставляет информацию </w:t>
      </w:r>
      <w:r w:rsidR="000D4B5B" w:rsidRPr="00EE0B2C">
        <w:rPr>
          <w:rFonts w:ascii="Arial" w:hAnsi="Arial" w:cs="Arial"/>
          <w:sz w:val="26"/>
          <w:szCs w:val="26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FB52D0" w:rsidRPr="00EE0B2C" w:rsidRDefault="00C256A6" w:rsidP="002B62A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3.3.3</w:t>
      </w:r>
      <w:r w:rsidR="006F167B">
        <w:rPr>
          <w:rFonts w:ascii="Arial" w:hAnsi="Arial" w:cs="Arial"/>
          <w:sz w:val="26"/>
          <w:szCs w:val="26"/>
        </w:rPr>
        <w:t xml:space="preserve">. </w:t>
      </w:r>
      <w:r w:rsidR="00FB52D0" w:rsidRPr="00EE0B2C">
        <w:rPr>
          <w:rFonts w:ascii="Arial" w:hAnsi="Arial" w:cs="Arial"/>
          <w:sz w:val="26"/>
          <w:szCs w:val="26"/>
        </w:rPr>
        <w:t xml:space="preserve">Информация предоставляется по выбору </w:t>
      </w:r>
      <w:r w:rsidR="00AC3F50" w:rsidRPr="00EE0B2C">
        <w:rPr>
          <w:rFonts w:ascii="Arial" w:hAnsi="Arial" w:cs="Arial"/>
          <w:sz w:val="26"/>
          <w:szCs w:val="26"/>
        </w:rPr>
        <w:t xml:space="preserve">заявителя </w:t>
      </w:r>
      <w:r w:rsidR="00FB52D0" w:rsidRPr="00EE0B2C">
        <w:rPr>
          <w:rFonts w:ascii="Arial" w:hAnsi="Arial" w:cs="Arial"/>
          <w:sz w:val="26"/>
          <w:szCs w:val="26"/>
        </w:rPr>
        <w:t>в устной форме или на бумажном носителе.</w:t>
      </w:r>
    </w:p>
    <w:p w:rsidR="002B62A9" w:rsidRPr="00EE0B2C" w:rsidRDefault="00156638" w:rsidP="002B62A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6F5CB9" w:rsidRPr="00EE0B2C">
        <w:rPr>
          <w:rFonts w:ascii="Arial" w:hAnsi="Arial" w:cs="Arial"/>
          <w:sz w:val="26"/>
          <w:szCs w:val="26"/>
        </w:rPr>
        <w:t>3.</w:t>
      </w:r>
      <w:r w:rsidR="00C256A6">
        <w:rPr>
          <w:rFonts w:ascii="Arial" w:hAnsi="Arial" w:cs="Arial"/>
          <w:sz w:val="26"/>
          <w:szCs w:val="26"/>
        </w:rPr>
        <w:t>3</w:t>
      </w:r>
      <w:r w:rsidR="002B62A9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4.</w:t>
      </w:r>
      <w:r w:rsidR="002B62A9" w:rsidRPr="00EE0B2C">
        <w:rPr>
          <w:rFonts w:ascii="Arial" w:hAnsi="Arial" w:cs="Arial"/>
          <w:sz w:val="26"/>
          <w:szCs w:val="26"/>
        </w:rPr>
        <w:t xml:space="preserve"> </w:t>
      </w:r>
      <w:r w:rsidR="000D6EAB">
        <w:rPr>
          <w:rFonts w:ascii="Arial" w:hAnsi="Arial" w:cs="Arial"/>
          <w:sz w:val="26"/>
          <w:szCs w:val="26"/>
        </w:rPr>
        <w:t>Лицом, о</w:t>
      </w:r>
      <w:r w:rsidR="002B62A9" w:rsidRPr="00EE0B2C">
        <w:rPr>
          <w:rFonts w:ascii="Arial" w:hAnsi="Arial" w:cs="Arial"/>
          <w:sz w:val="26"/>
          <w:szCs w:val="26"/>
        </w:rPr>
        <w:t>тветственным за выполнение административной процедуры</w:t>
      </w:r>
      <w:r w:rsidR="000D6EAB">
        <w:rPr>
          <w:rFonts w:ascii="Arial" w:hAnsi="Arial" w:cs="Arial"/>
          <w:sz w:val="26"/>
          <w:szCs w:val="26"/>
        </w:rPr>
        <w:t>,</w:t>
      </w:r>
      <w:r w:rsidR="002B62A9" w:rsidRPr="00EE0B2C">
        <w:rPr>
          <w:rFonts w:ascii="Arial" w:hAnsi="Arial" w:cs="Arial"/>
          <w:sz w:val="26"/>
          <w:szCs w:val="26"/>
        </w:rPr>
        <w:t xml:space="preserve"> является специалист</w:t>
      </w:r>
      <w:r w:rsidR="000138CE" w:rsidRPr="00EE0B2C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2B62A9" w:rsidRPr="00EE0B2C">
        <w:rPr>
          <w:rFonts w:ascii="Arial" w:hAnsi="Arial" w:cs="Arial"/>
          <w:sz w:val="26"/>
          <w:szCs w:val="26"/>
        </w:rPr>
        <w:t>, ответстве</w:t>
      </w:r>
      <w:r w:rsidR="00491B15" w:rsidRPr="00EE0B2C">
        <w:rPr>
          <w:rFonts w:ascii="Arial" w:hAnsi="Arial" w:cs="Arial"/>
          <w:sz w:val="26"/>
          <w:szCs w:val="26"/>
        </w:rPr>
        <w:t>нный за прием заявителей</w:t>
      </w:r>
      <w:r w:rsidR="002B62A9" w:rsidRPr="00EE0B2C">
        <w:rPr>
          <w:rFonts w:ascii="Arial" w:hAnsi="Arial" w:cs="Arial"/>
          <w:sz w:val="26"/>
          <w:szCs w:val="26"/>
        </w:rPr>
        <w:t>.</w:t>
      </w:r>
    </w:p>
    <w:p w:rsidR="002B62A9" w:rsidRPr="00EE0B2C" w:rsidRDefault="00156638" w:rsidP="002B62A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256A6">
        <w:rPr>
          <w:rFonts w:ascii="Arial" w:hAnsi="Arial" w:cs="Arial"/>
          <w:sz w:val="26"/>
          <w:szCs w:val="26"/>
        </w:rPr>
        <w:t>3.3.</w:t>
      </w:r>
      <w:r w:rsidR="002B62A9" w:rsidRPr="00EE0B2C">
        <w:rPr>
          <w:rFonts w:ascii="Arial" w:hAnsi="Arial" w:cs="Arial"/>
          <w:sz w:val="26"/>
          <w:szCs w:val="26"/>
        </w:rPr>
        <w:t xml:space="preserve"> </w:t>
      </w:r>
      <w:r w:rsidR="00C256A6">
        <w:rPr>
          <w:rFonts w:ascii="Arial" w:hAnsi="Arial" w:cs="Arial"/>
          <w:sz w:val="26"/>
          <w:szCs w:val="26"/>
        </w:rPr>
        <w:t>5.</w:t>
      </w:r>
      <w:r w:rsidR="002B62A9" w:rsidRPr="00EE0B2C">
        <w:rPr>
          <w:rFonts w:ascii="Arial" w:hAnsi="Arial" w:cs="Arial"/>
          <w:sz w:val="26"/>
          <w:szCs w:val="26"/>
        </w:rPr>
        <w:t xml:space="preserve">Критерии принятия решений </w:t>
      </w:r>
      <w:r>
        <w:rPr>
          <w:rFonts w:ascii="Arial" w:hAnsi="Arial" w:cs="Arial"/>
          <w:sz w:val="26"/>
          <w:szCs w:val="26"/>
        </w:rPr>
        <w:t>-</w:t>
      </w:r>
      <w:r w:rsidR="00491B15" w:rsidRPr="00EE0B2C">
        <w:rPr>
          <w:rFonts w:ascii="Arial" w:hAnsi="Arial" w:cs="Arial"/>
          <w:sz w:val="26"/>
          <w:szCs w:val="26"/>
        </w:rPr>
        <w:t xml:space="preserve"> обращение заявителя</w:t>
      </w:r>
      <w:r w:rsidR="002B62A9" w:rsidRPr="00EE0B2C">
        <w:rPr>
          <w:rFonts w:ascii="Arial" w:hAnsi="Arial" w:cs="Arial"/>
          <w:sz w:val="26"/>
          <w:szCs w:val="26"/>
        </w:rPr>
        <w:t>.</w:t>
      </w:r>
    </w:p>
    <w:p w:rsidR="002930A7" w:rsidRPr="00EE0B2C" w:rsidRDefault="00156638" w:rsidP="002B62A9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256A6">
        <w:rPr>
          <w:rFonts w:ascii="Arial" w:hAnsi="Arial" w:cs="Arial"/>
          <w:sz w:val="26"/>
          <w:szCs w:val="26"/>
        </w:rPr>
        <w:t>3.3</w:t>
      </w:r>
      <w:r w:rsidR="002B62A9" w:rsidRPr="00EE0B2C">
        <w:rPr>
          <w:rFonts w:ascii="Arial" w:hAnsi="Arial" w:cs="Arial"/>
          <w:sz w:val="26"/>
          <w:szCs w:val="26"/>
        </w:rPr>
        <w:t>.</w:t>
      </w:r>
      <w:r w:rsidR="00C256A6">
        <w:rPr>
          <w:rFonts w:ascii="Arial" w:hAnsi="Arial" w:cs="Arial"/>
          <w:sz w:val="26"/>
          <w:szCs w:val="26"/>
        </w:rPr>
        <w:t>6.</w:t>
      </w:r>
      <w:r w:rsidR="002B62A9" w:rsidRPr="00EE0B2C">
        <w:rPr>
          <w:rFonts w:ascii="Arial" w:hAnsi="Arial" w:cs="Arial"/>
          <w:sz w:val="26"/>
          <w:szCs w:val="26"/>
        </w:rPr>
        <w:t xml:space="preserve"> Фиксация результата выполнения административной процедуры осуществляется путем выдачи заявителю</w:t>
      </w:r>
      <w:r w:rsidR="00F85065" w:rsidRPr="00EE0B2C">
        <w:rPr>
          <w:rFonts w:ascii="Arial" w:hAnsi="Arial" w:cs="Arial"/>
          <w:sz w:val="26"/>
          <w:szCs w:val="26"/>
        </w:rPr>
        <w:t xml:space="preserve"> информации</w:t>
      </w:r>
      <w:r w:rsidR="002B62A9" w:rsidRPr="00EE0B2C">
        <w:rPr>
          <w:rFonts w:ascii="Arial" w:hAnsi="Arial" w:cs="Arial"/>
          <w:sz w:val="26"/>
          <w:szCs w:val="26"/>
        </w:rPr>
        <w:t>.</w:t>
      </w:r>
    </w:p>
    <w:p w:rsidR="000138CE" w:rsidRPr="00EE0B2C" w:rsidRDefault="000138CE" w:rsidP="005E3AD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7A0A26" w:rsidRPr="008F6B36" w:rsidRDefault="00C256A6" w:rsidP="00E5044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3.4.</w:t>
      </w:r>
      <w:r w:rsidR="00E245B4" w:rsidRPr="008F6B36">
        <w:rPr>
          <w:rFonts w:ascii="Arial" w:hAnsi="Arial" w:cs="Arial"/>
          <w:b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</w:t>
      </w:r>
      <w:r w:rsidR="000D6EAB" w:rsidRPr="008F6B36">
        <w:rPr>
          <w:rFonts w:ascii="Arial" w:hAnsi="Arial" w:cs="Arial"/>
          <w:b/>
          <w:sz w:val="26"/>
          <w:szCs w:val="26"/>
        </w:rPr>
        <w:t>,</w:t>
      </w:r>
      <w:r w:rsidR="003D5959" w:rsidRPr="008F6B36">
        <w:rPr>
          <w:b/>
        </w:rPr>
        <w:t xml:space="preserve"> </w:t>
      </w:r>
      <w:r w:rsidR="003D5959" w:rsidRPr="008F6B36">
        <w:rPr>
          <w:rFonts w:ascii="Arial" w:hAnsi="Arial" w:cs="Arial"/>
          <w:b/>
          <w:sz w:val="26"/>
          <w:szCs w:val="26"/>
        </w:rPr>
        <w:t>официальном сайте</w:t>
      </w:r>
      <w:r w:rsidR="00E245B4" w:rsidRPr="008F6B36">
        <w:rPr>
          <w:rFonts w:ascii="Arial" w:hAnsi="Arial" w:cs="Arial"/>
          <w:b/>
          <w:sz w:val="26"/>
          <w:szCs w:val="26"/>
        </w:rPr>
        <w:t xml:space="preserve"> </w:t>
      </w:r>
      <w:r w:rsidR="008F6B36" w:rsidRPr="008F6B36">
        <w:rPr>
          <w:rFonts w:ascii="Arial" w:hAnsi="Arial" w:cs="Arial"/>
          <w:b/>
          <w:sz w:val="26"/>
          <w:szCs w:val="26"/>
        </w:rPr>
        <w:t xml:space="preserve">образовательной </w:t>
      </w:r>
      <w:r w:rsidR="000D6EAB" w:rsidRPr="008F6B36">
        <w:rPr>
          <w:rFonts w:ascii="Arial" w:hAnsi="Arial" w:cs="Arial"/>
          <w:b/>
          <w:sz w:val="26"/>
          <w:szCs w:val="26"/>
        </w:rPr>
        <w:t>организации</w:t>
      </w:r>
    </w:p>
    <w:p w:rsidR="00831441" w:rsidRPr="00EE0B2C" w:rsidRDefault="00831441" w:rsidP="00AC22AA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981CC1" w:rsidRPr="00EE0B2C" w:rsidRDefault="00156638" w:rsidP="00AC22AA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</w:t>
      </w:r>
      <w:r w:rsidR="008765D9">
        <w:rPr>
          <w:rFonts w:ascii="Arial" w:hAnsi="Arial" w:cs="Arial"/>
          <w:sz w:val="26"/>
          <w:szCs w:val="26"/>
        </w:rPr>
        <w:t>3.4</w:t>
      </w:r>
      <w:r w:rsidR="00AC22AA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1</w:t>
      </w:r>
      <w:r w:rsidR="00AC22AA" w:rsidRPr="00EE0B2C">
        <w:rPr>
          <w:rFonts w:ascii="Arial" w:hAnsi="Arial" w:cs="Arial"/>
          <w:sz w:val="26"/>
          <w:szCs w:val="26"/>
        </w:rPr>
        <w:t xml:space="preserve"> </w:t>
      </w:r>
      <w:r w:rsidR="00981CC1" w:rsidRPr="00EE0B2C">
        <w:rPr>
          <w:rFonts w:ascii="Arial" w:hAnsi="Arial" w:cs="Arial"/>
          <w:sz w:val="26"/>
          <w:szCs w:val="26"/>
        </w:rPr>
        <w:t xml:space="preserve">Основанием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981CC1" w:rsidRPr="00EE0B2C">
        <w:rPr>
          <w:rFonts w:ascii="Arial" w:hAnsi="Arial" w:cs="Arial"/>
          <w:sz w:val="26"/>
          <w:szCs w:val="26"/>
        </w:rPr>
        <w:t xml:space="preserve"> является</w:t>
      </w:r>
      <w:r w:rsidR="00665A3B" w:rsidRPr="00EE0B2C">
        <w:rPr>
          <w:rFonts w:ascii="Arial" w:hAnsi="Arial" w:cs="Arial"/>
          <w:sz w:val="26"/>
          <w:szCs w:val="26"/>
        </w:rPr>
        <w:t xml:space="preserve"> наличие утвержденных</w:t>
      </w:r>
      <w:r w:rsidR="00665A3B" w:rsidRPr="00EE0B2C">
        <w:t xml:space="preserve"> </w:t>
      </w:r>
      <w:r w:rsidR="00665A3B" w:rsidRPr="00EE0B2C">
        <w:rPr>
          <w:rFonts w:ascii="Arial" w:hAnsi="Arial" w:cs="Arial"/>
          <w:sz w:val="26"/>
          <w:szCs w:val="26"/>
        </w:rPr>
        <w:t>образовательных программ и учебных планов, рабочих программ учебных курсов, предметов, дисциплин (модулей), годовых календарных учебных графиков</w:t>
      </w:r>
      <w:r w:rsidR="00981CC1" w:rsidRPr="00EE0B2C">
        <w:rPr>
          <w:rFonts w:ascii="Arial" w:hAnsi="Arial" w:cs="Arial"/>
          <w:sz w:val="26"/>
          <w:szCs w:val="26"/>
        </w:rPr>
        <w:t>.</w:t>
      </w:r>
    </w:p>
    <w:p w:rsidR="00AC22AA" w:rsidRPr="00EE0B2C" w:rsidRDefault="00156638" w:rsidP="00AC22AA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765D9">
        <w:rPr>
          <w:rFonts w:ascii="Arial" w:hAnsi="Arial" w:cs="Arial"/>
          <w:sz w:val="26"/>
          <w:szCs w:val="26"/>
        </w:rPr>
        <w:t>3.4</w:t>
      </w:r>
      <w:r w:rsidR="00AC22AA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2</w:t>
      </w:r>
      <w:r w:rsidR="00AC22AA" w:rsidRPr="00EE0B2C">
        <w:rPr>
          <w:rFonts w:ascii="Arial" w:hAnsi="Arial" w:cs="Arial"/>
          <w:sz w:val="26"/>
          <w:szCs w:val="26"/>
        </w:rPr>
        <w:t xml:space="preserve"> </w:t>
      </w:r>
      <w:r w:rsidR="008C6436" w:rsidRPr="00EE0B2C">
        <w:rPr>
          <w:rFonts w:ascii="Arial" w:hAnsi="Arial" w:cs="Arial"/>
          <w:sz w:val="26"/>
          <w:szCs w:val="26"/>
        </w:rPr>
        <w:t xml:space="preserve">Информация </w:t>
      </w:r>
      <w:r w:rsidR="00354C9F" w:rsidRPr="00EE0B2C">
        <w:rPr>
          <w:rFonts w:ascii="Arial" w:hAnsi="Arial" w:cs="Arial"/>
          <w:sz w:val="26"/>
          <w:szCs w:val="26"/>
        </w:rPr>
        <w:t xml:space="preserve"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="008C6436" w:rsidRPr="00EE0B2C">
        <w:rPr>
          <w:rFonts w:ascii="Arial" w:hAnsi="Arial" w:cs="Arial"/>
          <w:sz w:val="26"/>
          <w:szCs w:val="26"/>
        </w:rPr>
        <w:t>размещается на информационном стенде</w:t>
      </w:r>
      <w:r w:rsidR="00B91A90" w:rsidRPr="00EE0B2C">
        <w:rPr>
          <w:rFonts w:ascii="Arial" w:hAnsi="Arial" w:cs="Arial"/>
          <w:sz w:val="26"/>
          <w:szCs w:val="26"/>
        </w:rPr>
        <w:t>, официальном сайте</w:t>
      </w:r>
      <w:r w:rsidR="008C6436" w:rsidRPr="00EE0B2C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8C6436" w:rsidRPr="00EE0B2C">
        <w:rPr>
          <w:rFonts w:ascii="Arial" w:hAnsi="Arial" w:cs="Arial"/>
          <w:sz w:val="26"/>
          <w:szCs w:val="26"/>
        </w:rPr>
        <w:t xml:space="preserve"> </w:t>
      </w:r>
      <w:r w:rsidR="0075650F" w:rsidRPr="00EE0B2C">
        <w:rPr>
          <w:rFonts w:ascii="Arial" w:hAnsi="Arial" w:cs="Arial"/>
          <w:sz w:val="26"/>
          <w:szCs w:val="26"/>
        </w:rPr>
        <w:t>в срок, указанный в пункте</w:t>
      </w:r>
      <w:r w:rsidR="008C6436" w:rsidRPr="00EE0B2C">
        <w:rPr>
          <w:rFonts w:ascii="Arial" w:hAnsi="Arial" w:cs="Arial"/>
          <w:sz w:val="26"/>
          <w:szCs w:val="26"/>
        </w:rPr>
        <w:t xml:space="preserve"> 2.</w:t>
      </w:r>
      <w:r w:rsidR="008F6B36">
        <w:rPr>
          <w:rFonts w:ascii="Arial" w:hAnsi="Arial" w:cs="Arial"/>
          <w:sz w:val="26"/>
          <w:szCs w:val="26"/>
        </w:rPr>
        <w:t>4</w:t>
      </w:r>
      <w:r w:rsidR="0075650F" w:rsidRPr="00EE0B2C">
        <w:rPr>
          <w:rFonts w:ascii="Arial" w:hAnsi="Arial" w:cs="Arial"/>
          <w:sz w:val="26"/>
          <w:szCs w:val="26"/>
        </w:rPr>
        <w:t>.</w:t>
      </w:r>
      <w:r w:rsidR="008C6436" w:rsidRPr="00EE0B2C">
        <w:rPr>
          <w:rFonts w:ascii="Arial" w:hAnsi="Arial" w:cs="Arial"/>
          <w:sz w:val="26"/>
          <w:szCs w:val="26"/>
        </w:rPr>
        <w:t xml:space="preserve"> </w:t>
      </w:r>
      <w:r w:rsidR="00D40A88" w:rsidRPr="00EE0B2C">
        <w:rPr>
          <w:rFonts w:ascii="Arial" w:hAnsi="Arial" w:cs="Arial"/>
          <w:sz w:val="26"/>
          <w:szCs w:val="26"/>
        </w:rPr>
        <w:t>административного</w:t>
      </w:r>
      <w:r w:rsidR="008C6436" w:rsidRPr="00EE0B2C">
        <w:rPr>
          <w:rFonts w:ascii="Arial" w:hAnsi="Arial" w:cs="Arial"/>
          <w:sz w:val="26"/>
          <w:szCs w:val="26"/>
        </w:rPr>
        <w:t xml:space="preserve"> регламента.</w:t>
      </w:r>
    </w:p>
    <w:p w:rsidR="00AC22AA" w:rsidRPr="00EE0B2C" w:rsidRDefault="00156638" w:rsidP="00AC22AA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765D9">
        <w:rPr>
          <w:rFonts w:ascii="Arial" w:hAnsi="Arial" w:cs="Arial"/>
          <w:sz w:val="26"/>
          <w:szCs w:val="26"/>
        </w:rPr>
        <w:t>3.4</w:t>
      </w:r>
      <w:r w:rsidR="00AC22AA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3</w:t>
      </w:r>
      <w:r w:rsidR="00AC22AA" w:rsidRPr="00EE0B2C">
        <w:rPr>
          <w:rFonts w:ascii="Arial" w:hAnsi="Arial" w:cs="Arial"/>
          <w:sz w:val="26"/>
          <w:szCs w:val="26"/>
        </w:rPr>
        <w:t xml:space="preserve"> Ответственными за выполнение административной процедуры являются </w:t>
      </w:r>
      <w:r w:rsidR="000D6EAB">
        <w:rPr>
          <w:rFonts w:ascii="Arial" w:hAnsi="Arial" w:cs="Arial"/>
          <w:sz w:val="26"/>
          <w:szCs w:val="26"/>
        </w:rPr>
        <w:t xml:space="preserve">уполномоченные специалисты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AC22AA" w:rsidRPr="00EE0B2C">
        <w:rPr>
          <w:rFonts w:ascii="Arial" w:hAnsi="Arial" w:cs="Arial"/>
          <w:sz w:val="26"/>
          <w:szCs w:val="26"/>
        </w:rPr>
        <w:t>.</w:t>
      </w:r>
    </w:p>
    <w:p w:rsidR="00AC22AA" w:rsidRPr="00EE0B2C" w:rsidRDefault="00156638" w:rsidP="0023161C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765D9">
        <w:rPr>
          <w:rFonts w:ascii="Arial" w:hAnsi="Arial" w:cs="Arial"/>
          <w:sz w:val="26"/>
          <w:szCs w:val="26"/>
        </w:rPr>
        <w:t>3.4</w:t>
      </w:r>
      <w:r w:rsidR="0032293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4.</w:t>
      </w:r>
      <w:r w:rsidR="0032293D" w:rsidRPr="00EE0B2C">
        <w:rPr>
          <w:rFonts w:ascii="Arial" w:hAnsi="Arial" w:cs="Arial"/>
          <w:sz w:val="26"/>
          <w:szCs w:val="26"/>
        </w:rPr>
        <w:t xml:space="preserve"> Критерии принятия решения</w:t>
      </w:r>
      <w:r w:rsidR="00AC22AA" w:rsidRPr="00EE0B2C">
        <w:rPr>
          <w:rFonts w:ascii="Arial" w:hAnsi="Arial" w:cs="Arial"/>
          <w:sz w:val="26"/>
          <w:szCs w:val="26"/>
        </w:rPr>
        <w:t xml:space="preserve"> -</w:t>
      </w:r>
      <w:r w:rsidR="00FE7744" w:rsidRPr="00EE0B2C">
        <w:rPr>
          <w:rFonts w:ascii="Arial" w:hAnsi="Arial" w:cs="Arial"/>
          <w:sz w:val="26"/>
          <w:szCs w:val="26"/>
        </w:rPr>
        <w:t xml:space="preserve"> </w:t>
      </w:r>
      <w:r w:rsidR="002A6647" w:rsidRPr="00EE0B2C">
        <w:rPr>
          <w:rFonts w:ascii="Arial" w:hAnsi="Arial" w:cs="Arial"/>
          <w:sz w:val="26"/>
          <w:szCs w:val="26"/>
        </w:rPr>
        <w:t xml:space="preserve">утверждение </w:t>
      </w:r>
      <w:r w:rsidR="000D6EAB">
        <w:rPr>
          <w:rFonts w:ascii="Arial" w:hAnsi="Arial" w:cs="Arial"/>
          <w:sz w:val="26"/>
          <w:szCs w:val="26"/>
        </w:rPr>
        <w:t>организацией</w:t>
      </w:r>
      <w:r w:rsidR="002A6647" w:rsidRPr="00EE0B2C">
        <w:rPr>
          <w:rFonts w:ascii="Arial" w:hAnsi="Arial" w:cs="Arial"/>
          <w:sz w:val="26"/>
          <w:szCs w:val="26"/>
        </w:rPr>
        <w:t xml:space="preserve"> соответствующих образовательных программ и учебных планов, рабочих программ учебных курсов, предметах, дисциплинах (модулях), годовых календарных учебных графиках.</w:t>
      </w:r>
    </w:p>
    <w:p w:rsidR="00AC22AA" w:rsidRPr="00EE0B2C" w:rsidRDefault="00156638" w:rsidP="00AC22AA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B141F1" w:rsidRPr="00EE0B2C">
        <w:rPr>
          <w:rFonts w:ascii="Arial" w:hAnsi="Arial" w:cs="Arial"/>
          <w:sz w:val="26"/>
          <w:szCs w:val="26"/>
        </w:rPr>
        <w:t>3.</w:t>
      </w:r>
      <w:r w:rsidR="008765D9">
        <w:rPr>
          <w:rFonts w:ascii="Arial" w:hAnsi="Arial" w:cs="Arial"/>
          <w:sz w:val="26"/>
          <w:szCs w:val="26"/>
        </w:rPr>
        <w:t>4.5.</w:t>
      </w:r>
      <w:r w:rsidR="00AC22AA" w:rsidRPr="00EE0B2C">
        <w:rPr>
          <w:rFonts w:ascii="Arial" w:hAnsi="Arial" w:cs="Arial"/>
          <w:sz w:val="26"/>
          <w:szCs w:val="26"/>
        </w:rPr>
        <w:t xml:space="preserve"> Результатом административной процедуры является</w:t>
      </w:r>
      <w:r w:rsidR="00B3124A" w:rsidRPr="00EE0B2C">
        <w:rPr>
          <w:rFonts w:ascii="Arial" w:hAnsi="Arial" w:cs="Arial"/>
          <w:sz w:val="26"/>
          <w:szCs w:val="26"/>
        </w:rPr>
        <w:t xml:space="preserve"> размещение информации</w:t>
      </w:r>
      <w:r w:rsidR="00027A05" w:rsidRPr="00EE0B2C">
        <w:t xml:space="preserve"> </w:t>
      </w:r>
      <w:r w:rsidR="00027A05" w:rsidRPr="00EE0B2C">
        <w:rPr>
          <w:rFonts w:ascii="Arial" w:hAnsi="Arial" w:cs="Arial"/>
          <w:sz w:val="26"/>
          <w:szCs w:val="26"/>
        </w:rPr>
        <w:t xml:space="preserve">на информационном стенде, официальном сайте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027A05" w:rsidRPr="00EE0B2C">
        <w:rPr>
          <w:rFonts w:ascii="Arial" w:hAnsi="Arial" w:cs="Arial"/>
          <w:sz w:val="26"/>
          <w:szCs w:val="26"/>
        </w:rPr>
        <w:t xml:space="preserve">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AC22AA" w:rsidRPr="00EE0B2C">
        <w:rPr>
          <w:rFonts w:ascii="Arial" w:hAnsi="Arial" w:cs="Arial"/>
          <w:sz w:val="26"/>
          <w:szCs w:val="26"/>
        </w:rPr>
        <w:t>.</w:t>
      </w:r>
    </w:p>
    <w:p w:rsidR="000138CE" w:rsidRPr="00EE0B2C" w:rsidRDefault="00156638" w:rsidP="00AC22AA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765D9">
        <w:rPr>
          <w:rFonts w:ascii="Arial" w:hAnsi="Arial" w:cs="Arial"/>
          <w:sz w:val="26"/>
          <w:szCs w:val="26"/>
        </w:rPr>
        <w:t>3.4</w:t>
      </w:r>
      <w:r w:rsidR="00AC22AA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6.</w:t>
      </w:r>
      <w:r w:rsidR="00AC22AA" w:rsidRPr="00EE0B2C">
        <w:rPr>
          <w:rFonts w:ascii="Arial" w:hAnsi="Arial" w:cs="Arial"/>
          <w:sz w:val="26"/>
          <w:szCs w:val="26"/>
        </w:rPr>
        <w:t xml:space="preserve"> Фиксация результата выполнения административной процедуры</w:t>
      </w:r>
      <w:r w:rsidR="00B3124A" w:rsidRPr="00EE0B2C">
        <w:rPr>
          <w:rFonts w:ascii="Arial" w:hAnsi="Arial" w:cs="Arial"/>
          <w:sz w:val="26"/>
          <w:szCs w:val="26"/>
        </w:rPr>
        <w:t xml:space="preserve"> является</w:t>
      </w:r>
      <w:r w:rsidR="00AF5479" w:rsidRPr="00EE0B2C">
        <w:rPr>
          <w:rFonts w:ascii="Arial" w:hAnsi="Arial" w:cs="Arial"/>
          <w:sz w:val="26"/>
          <w:szCs w:val="26"/>
        </w:rPr>
        <w:t xml:space="preserve"> наличие</w:t>
      </w:r>
      <w:r w:rsidR="00B3124A" w:rsidRPr="00EE0B2C">
        <w:rPr>
          <w:rFonts w:ascii="Arial" w:hAnsi="Arial" w:cs="Arial"/>
          <w:sz w:val="26"/>
          <w:szCs w:val="26"/>
        </w:rPr>
        <w:t xml:space="preserve"> </w:t>
      </w:r>
      <w:r w:rsidR="00AF5479" w:rsidRPr="00EE0B2C">
        <w:rPr>
          <w:rFonts w:ascii="Arial" w:hAnsi="Arial" w:cs="Arial"/>
          <w:sz w:val="26"/>
          <w:szCs w:val="26"/>
        </w:rPr>
        <w:t>размещенной</w:t>
      </w:r>
      <w:r w:rsidR="00B3124A" w:rsidRPr="00EE0B2C">
        <w:rPr>
          <w:rFonts w:ascii="Arial" w:hAnsi="Arial" w:cs="Arial"/>
          <w:sz w:val="26"/>
          <w:szCs w:val="26"/>
        </w:rPr>
        <w:t xml:space="preserve"> </w:t>
      </w:r>
      <w:r w:rsidR="00827A34" w:rsidRPr="00EE0B2C">
        <w:rPr>
          <w:rFonts w:ascii="Arial" w:hAnsi="Arial" w:cs="Arial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AF5479" w:rsidRPr="00EE0B2C">
        <w:rPr>
          <w:rFonts w:ascii="Arial" w:hAnsi="Arial" w:cs="Arial"/>
          <w:sz w:val="26"/>
          <w:szCs w:val="26"/>
        </w:rPr>
        <w:t xml:space="preserve"> </w:t>
      </w:r>
      <w:r w:rsidR="00B3124A" w:rsidRPr="00EE0B2C">
        <w:rPr>
          <w:rFonts w:ascii="Arial" w:hAnsi="Arial" w:cs="Arial"/>
          <w:sz w:val="26"/>
          <w:szCs w:val="26"/>
        </w:rPr>
        <w:t xml:space="preserve">на информационном стенде, официальном сайте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B3124A" w:rsidRPr="00EE0B2C">
        <w:rPr>
          <w:rFonts w:ascii="Arial" w:hAnsi="Arial" w:cs="Arial"/>
          <w:sz w:val="26"/>
          <w:szCs w:val="26"/>
        </w:rPr>
        <w:t>.</w:t>
      </w:r>
    </w:p>
    <w:p w:rsidR="000138CE" w:rsidRPr="00EE0B2C" w:rsidRDefault="000138CE" w:rsidP="005E3AD9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8F6B36" w:rsidRDefault="008765D9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3.5.</w:t>
      </w:r>
      <w:r w:rsidR="00CE717D" w:rsidRPr="008F6B36">
        <w:rPr>
          <w:rFonts w:ascii="Arial" w:hAnsi="Arial" w:cs="Arial"/>
          <w:b/>
          <w:sz w:val="26"/>
          <w:szCs w:val="26"/>
        </w:rPr>
        <w:t>Порядок осуществления в электронной форме, в том числе</w:t>
      </w:r>
    </w:p>
    <w:p w:rsidR="00CE717D" w:rsidRPr="008F6B36" w:rsidRDefault="00CE717D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с использованием федеральной государственной</w:t>
      </w:r>
    </w:p>
    <w:p w:rsidR="00CE717D" w:rsidRPr="008F6B36" w:rsidRDefault="00CE717D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 xml:space="preserve">информационной системы </w:t>
      </w:r>
      <w:r w:rsidR="00156638" w:rsidRPr="008F6B36">
        <w:rPr>
          <w:rFonts w:ascii="Arial" w:hAnsi="Arial" w:cs="Arial"/>
          <w:b/>
          <w:sz w:val="26"/>
          <w:szCs w:val="26"/>
        </w:rPr>
        <w:t>«</w:t>
      </w:r>
      <w:r w:rsidRPr="008F6B36">
        <w:rPr>
          <w:rFonts w:ascii="Arial" w:hAnsi="Arial" w:cs="Arial"/>
          <w:b/>
          <w:sz w:val="26"/>
          <w:szCs w:val="26"/>
        </w:rPr>
        <w:t>Единый портал государственных</w:t>
      </w:r>
    </w:p>
    <w:p w:rsidR="00CE717D" w:rsidRPr="008F6B36" w:rsidRDefault="00CE717D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и муниципальных услуг (функций)</w:t>
      </w:r>
      <w:r w:rsidR="00156638" w:rsidRPr="008F6B36">
        <w:rPr>
          <w:rFonts w:ascii="Arial" w:hAnsi="Arial" w:cs="Arial"/>
          <w:b/>
          <w:sz w:val="26"/>
          <w:szCs w:val="26"/>
        </w:rPr>
        <w:t>»</w:t>
      </w:r>
      <w:r w:rsidRPr="008F6B36">
        <w:rPr>
          <w:rFonts w:ascii="Arial" w:hAnsi="Arial" w:cs="Arial"/>
          <w:b/>
          <w:sz w:val="26"/>
          <w:szCs w:val="26"/>
        </w:rPr>
        <w:t xml:space="preserve">, сайта </w:t>
      </w:r>
      <w:r w:rsidR="007A183D" w:rsidRPr="008F6B36">
        <w:rPr>
          <w:rFonts w:ascii="Arial" w:hAnsi="Arial" w:cs="Arial"/>
          <w:b/>
          <w:sz w:val="26"/>
          <w:szCs w:val="26"/>
        </w:rPr>
        <w:t>«</w:t>
      </w:r>
      <w:r w:rsidRPr="008F6B36">
        <w:rPr>
          <w:rFonts w:ascii="Arial" w:hAnsi="Arial" w:cs="Arial"/>
          <w:b/>
          <w:sz w:val="26"/>
          <w:szCs w:val="26"/>
        </w:rPr>
        <w:t>Государственные</w:t>
      </w:r>
    </w:p>
    <w:p w:rsidR="00CE717D" w:rsidRPr="008F6B36" w:rsidRDefault="00CE717D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и муниципальные услуги в Тюменской области</w:t>
      </w:r>
      <w:r w:rsidR="00156638" w:rsidRPr="008F6B36">
        <w:rPr>
          <w:rFonts w:ascii="Arial" w:hAnsi="Arial" w:cs="Arial"/>
          <w:b/>
          <w:sz w:val="26"/>
          <w:szCs w:val="26"/>
        </w:rPr>
        <w:t>»</w:t>
      </w:r>
    </w:p>
    <w:p w:rsidR="00CE717D" w:rsidRPr="008F6B36" w:rsidRDefault="00CE717D" w:rsidP="00C5447E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9B34C3" w:rsidRDefault="009B34C3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3.5.1</w:t>
      </w:r>
      <w:r w:rsidRPr="00FF0CA9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С</w:t>
      </w:r>
      <w:r w:rsidRPr="009F4554">
        <w:rPr>
          <w:rFonts w:ascii="Arial" w:hAnsi="Arial" w:cs="Arial"/>
          <w:sz w:val="26"/>
          <w:szCs w:val="26"/>
        </w:rPr>
        <w:t xml:space="preserve"> использованием федеральной государственной информационной системы «Единый портал государственных и муниципальных услуг)», сайта «Государственные и муниципаль</w:t>
      </w:r>
      <w:r>
        <w:rPr>
          <w:rFonts w:ascii="Arial" w:hAnsi="Arial" w:cs="Arial"/>
          <w:sz w:val="26"/>
          <w:szCs w:val="26"/>
        </w:rPr>
        <w:t>ные услуги в Тюменской области» осуществляются следующие административные</w:t>
      </w:r>
      <w:r w:rsidRPr="009F4554">
        <w:rPr>
          <w:rFonts w:ascii="Arial" w:hAnsi="Arial" w:cs="Arial"/>
          <w:sz w:val="26"/>
          <w:szCs w:val="26"/>
        </w:rPr>
        <w:t xml:space="preserve"> процедур</w:t>
      </w:r>
      <w:r>
        <w:rPr>
          <w:rFonts w:ascii="Arial" w:hAnsi="Arial" w:cs="Arial"/>
          <w:sz w:val="26"/>
          <w:szCs w:val="26"/>
        </w:rPr>
        <w:t>ы: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а)</w:t>
      </w:r>
      <w:r w:rsidR="009B34C3" w:rsidRPr="00FF0CA9">
        <w:rPr>
          <w:rFonts w:ascii="Arial" w:hAnsi="Arial" w:cs="Arial"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б)</w:t>
      </w:r>
      <w:r w:rsidR="009B34C3" w:rsidRPr="00FF0CA9">
        <w:rPr>
          <w:rFonts w:ascii="Arial" w:hAnsi="Arial" w:cs="Arial"/>
          <w:sz w:val="26"/>
          <w:szCs w:val="26"/>
        </w:rPr>
        <w:t xml:space="preserve"> подача заявителем запроса, необходимого для предоставления муниципальной услуги (далее</w:t>
      </w:r>
      <w:r w:rsidR="009B34C3">
        <w:rPr>
          <w:rFonts w:ascii="Arial" w:hAnsi="Arial" w:cs="Arial"/>
          <w:sz w:val="26"/>
          <w:szCs w:val="26"/>
        </w:rPr>
        <w:t xml:space="preserve"> </w:t>
      </w:r>
      <w:r w:rsidR="009B34C3" w:rsidRPr="00FF0CA9">
        <w:rPr>
          <w:rFonts w:ascii="Arial" w:hAnsi="Arial" w:cs="Arial"/>
          <w:sz w:val="26"/>
          <w:szCs w:val="26"/>
        </w:rPr>
        <w:t>-</w:t>
      </w:r>
      <w:r w:rsidR="009B34C3">
        <w:rPr>
          <w:rFonts w:ascii="Arial" w:hAnsi="Arial" w:cs="Arial"/>
          <w:sz w:val="26"/>
          <w:szCs w:val="26"/>
        </w:rPr>
        <w:t xml:space="preserve"> </w:t>
      </w:r>
      <w:r w:rsidR="009B34C3" w:rsidRPr="00FF0CA9">
        <w:rPr>
          <w:rFonts w:ascii="Arial" w:hAnsi="Arial" w:cs="Arial"/>
          <w:sz w:val="26"/>
          <w:szCs w:val="26"/>
        </w:rPr>
        <w:t>запрос), и прием такого запроса;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в)</w:t>
      </w:r>
      <w:r w:rsidR="009B34C3" w:rsidRPr="00FF0CA9">
        <w:rPr>
          <w:rFonts w:ascii="Arial" w:hAnsi="Arial" w:cs="Arial"/>
          <w:sz w:val="26"/>
          <w:szCs w:val="26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г)</w:t>
      </w:r>
      <w:r w:rsidR="009B34C3" w:rsidRPr="00FF0CA9">
        <w:rPr>
          <w:rFonts w:ascii="Arial" w:hAnsi="Arial" w:cs="Arial"/>
          <w:sz w:val="26"/>
          <w:szCs w:val="26"/>
        </w:rPr>
        <w:t xml:space="preserve"> взаимодействие Уполномоченного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</w:t>
      </w:r>
      <w:r w:rsidR="009B34C3" w:rsidRPr="00FF0CA9">
        <w:rPr>
          <w:rFonts w:ascii="Arial" w:hAnsi="Arial" w:cs="Arial"/>
          <w:sz w:val="26"/>
          <w:szCs w:val="26"/>
        </w:rPr>
        <w:lastRenderedPageBreak/>
        <w:t>предоставлении государственных услуг, в том числе порядок и условия такого взаимодействия;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д)</w:t>
      </w:r>
      <w:r w:rsidR="009B34C3" w:rsidRPr="00FF0CA9">
        <w:rPr>
          <w:rFonts w:ascii="Arial" w:hAnsi="Arial" w:cs="Arial"/>
          <w:sz w:val="26"/>
          <w:szCs w:val="26"/>
        </w:rPr>
        <w:t xml:space="preserve"> получение заявителем результата предоставления муниципальной услуги, если иное не установлено федеральным законом;</w:t>
      </w:r>
    </w:p>
    <w:p w:rsidR="009B34C3" w:rsidRPr="00FF0CA9" w:rsidRDefault="00967B04" w:rsidP="009B34C3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е)</w:t>
      </w:r>
      <w:r w:rsidR="009B34C3" w:rsidRPr="00FF0CA9">
        <w:rPr>
          <w:rFonts w:ascii="Arial" w:hAnsi="Arial" w:cs="Arial"/>
          <w:sz w:val="26"/>
          <w:szCs w:val="26"/>
        </w:rPr>
        <w:t xml:space="preserve"> иные действия, необходимые для предоставления муниципальной услуги.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765D9">
        <w:rPr>
          <w:rFonts w:ascii="Arial" w:hAnsi="Arial" w:cs="Arial"/>
          <w:sz w:val="26"/>
          <w:szCs w:val="26"/>
        </w:rPr>
        <w:t>3.5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2.</w:t>
      </w:r>
      <w:r w:rsidR="00CE717D" w:rsidRPr="00EE0B2C">
        <w:rPr>
          <w:rFonts w:ascii="Arial" w:hAnsi="Arial" w:cs="Arial"/>
          <w:sz w:val="26"/>
          <w:szCs w:val="26"/>
        </w:rPr>
        <w:t xml:space="preserve"> Обращение за получением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 xml:space="preserve"> и предоставление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 xml:space="preserve"> могут осуществляться с использованием электронных документов, подписанных электронной подписью в соответствии с требованиями законодательства.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A4C4E" w:rsidRPr="00EE0B2C">
        <w:rPr>
          <w:rFonts w:ascii="Arial" w:hAnsi="Arial" w:cs="Arial"/>
          <w:sz w:val="26"/>
          <w:szCs w:val="26"/>
        </w:rPr>
        <w:t>3.</w:t>
      </w:r>
      <w:r w:rsidR="008765D9">
        <w:rPr>
          <w:rFonts w:ascii="Arial" w:hAnsi="Arial" w:cs="Arial"/>
          <w:sz w:val="26"/>
          <w:szCs w:val="26"/>
        </w:rPr>
        <w:t xml:space="preserve">5.3. </w:t>
      </w:r>
      <w:r w:rsidR="00CE717D" w:rsidRPr="00EE0B2C">
        <w:rPr>
          <w:rFonts w:ascii="Arial" w:hAnsi="Arial" w:cs="Arial"/>
          <w:sz w:val="26"/>
          <w:szCs w:val="26"/>
        </w:rPr>
        <w:t xml:space="preserve">Заявления и иные документы, необходимые для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9B186A" w:rsidRPr="00EE0B2C">
        <w:rPr>
          <w:rFonts w:ascii="Arial" w:hAnsi="Arial" w:cs="Arial"/>
          <w:sz w:val="26"/>
          <w:szCs w:val="26"/>
        </w:rPr>
        <w:t>, представляемой</w:t>
      </w:r>
      <w:r w:rsidR="00CE717D" w:rsidRPr="00EE0B2C">
        <w:rPr>
          <w:rFonts w:ascii="Arial" w:hAnsi="Arial" w:cs="Arial"/>
          <w:sz w:val="26"/>
          <w:szCs w:val="26"/>
        </w:rPr>
        <w:t xml:space="preserve"> в форме электронных документов (далее - заявления и иные документы):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E717D" w:rsidRPr="00EE0B2C">
        <w:rPr>
          <w:rFonts w:ascii="Arial" w:hAnsi="Arial" w:cs="Arial"/>
          <w:sz w:val="26"/>
          <w:szCs w:val="26"/>
        </w:rPr>
        <w:t>а) оформляются в соответствии с требованиями к форматам заявлений</w:t>
      </w:r>
      <w:r w:rsidR="00C87180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и иных документов, установленных нормативными правовыми актами Тюменской области и настоящим административным регламен</w:t>
      </w:r>
      <w:r w:rsidR="004C0D19" w:rsidRPr="00EE0B2C">
        <w:rPr>
          <w:rFonts w:ascii="Arial" w:hAnsi="Arial" w:cs="Arial"/>
          <w:sz w:val="26"/>
          <w:szCs w:val="26"/>
        </w:rPr>
        <w:t>том</w:t>
      </w:r>
      <w:r w:rsidR="00CE717D" w:rsidRPr="00EE0B2C">
        <w:rPr>
          <w:rFonts w:ascii="Arial" w:hAnsi="Arial" w:cs="Arial"/>
          <w:sz w:val="26"/>
          <w:szCs w:val="26"/>
        </w:rPr>
        <w:t>;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 xml:space="preserve">б) подписываются в соответствии с требованиями Федерального закона </w:t>
      </w:r>
      <w:r>
        <w:rPr>
          <w:rFonts w:ascii="Arial" w:hAnsi="Arial" w:cs="Arial"/>
          <w:sz w:val="26"/>
          <w:szCs w:val="26"/>
        </w:rPr>
        <w:t>«</w:t>
      </w:r>
      <w:r w:rsidR="00CE717D" w:rsidRPr="00EE0B2C">
        <w:rPr>
          <w:rFonts w:ascii="Arial" w:hAnsi="Arial" w:cs="Arial"/>
          <w:sz w:val="26"/>
          <w:szCs w:val="26"/>
        </w:rPr>
        <w:t>Об электронной подписи</w:t>
      </w:r>
      <w:r>
        <w:rPr>
          <w:rFonts w:ascii="Arial" w:hAnsi="Arial" w:cs="Arial"/>
          <w:sz w:val="26"/>
          <w:szCs w:val="26"/>
        </w:rPr>
        <w:t>»</w:t>
      </w:r>
      <w:r w:rsidR="00CE717D" w:rsidRPr="00EE0B2C">
        <w:rPr>
          <w:rFonts w:ascii="Arial" w:hAnsi="Arial" w:cs="Arial"/>
          <w:sz w:val="26"/>
          <w:szCs w:val="26"/>
        </w:rPr>
        <w:t xml:space="preserve"> и статей 21.1 и 21.2 Федерального закона </w:t>
      </w:r>
      <w:r>
        <w:rPr>
          <w:rFonts w:ascii="Arial" w:hAnsi="Arial" w:cs="Arial"/>
          <w:sz w:val="26"/>
          <w:szCs w:val="26"/>
        </w:rPr>
        <w:t>«</w:t>
      </w:r>
      <w:r w:rsidR="00CE717D" w:rsidRPr="00EE0B2C">
        <w:rPr>
          <w:rFonts w:ascii="Arial" w:hAnsi="Arial" w:cs="Arial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6"/>
          <w:szCs w:val="26"/>
        </w:rPr>
        <w:t>»</w:t>
      </w:r>
      <w:r w:rsidR="00CE717D" w:rsidRPr="00EE0B2C">
        <w:rPr>
          <w:rFonts w:ascii="Arial" w:hAnsi="Arial" w:cs="Arial"/>
          <w:sz w:val="26"/>
          <w:szCs w:val="26"/>
        </w:rPr>
        <w:t>;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D8181E" w:rsidRPr="00EE0B2C">
        <w:rPr>
          <w:rFonts w:ascii="Arial" w:hAnsi="Arial" w:cs="Arial"/>
          <w:sz w:val="26"/>
          <w:szCs w:val="26"/>
        </w:rPr>
        <w:t xml:space="preserve">- </w:t>
      </w:r>
      <w:r w:rsidR="00CE717D" w:rsidRPr="00EE0B2C">
        <w:rPr>
          <w:rFonts w:ascii="Arial" w:hAnsi="Arial" w:cs="Arial"/>
          <w:sz w:val="26"/>
          <w:szCs w:val="26"/>
        </w:rPr>
        <w:t>лично или через законного представителя при посещении органа или организации;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D8181E" w:rsidRPr="00EE0B2C">
        <w:rPr>
          <w:rFonts w:ascii="Arial" w:hAnsi="Arial" w:cs="Arial"/>
          <w:sz w:val="26"/>
          <w:szCs w:val="26"/>
        </w:rPr>
        <w:t xml:space="preserve">- </w:t>
      </w:r>
      <w:r w:rsidR="00CE717D" w:rsidRPr="00EE0B2C">
        <w:rPr>
          <w:rFonts w:ascii="Arial" w:hAnsi="Arial" w:cs="Arial"/>
          <w:sz w:val="26"/>
          <w:szCs w:val="26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D8181E" w:rsidRPr="00EE0B2C">
        <w:rPr>
          <w:rFonts w:ascii="Arial" w:hAnsi="Arial" w:cs="Arial"/>
          <w:sz w:val="26"/>
          <w:szCs w:val="26"/>
        </w:rPr>
        <w:t xml:space="preserve">- </w:t>
      </w:r>
      <w:r w:rsidR="00CE717D" w:rsidRPr="00EE0B2C">
        <w:rPr>
          <w:rFonts w:ascii="Arial" w:hAnsi="Arial" w:cs="Arial"/>
          <w:sz w:val="26"/>
          <w:szCs w:val="26"/>
        </w:rPr>
        <w:t>иным способом, позволяющим передать в электронном виде заявления и иные документы.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8765D9">
        <w:rPr>
          <w:rFonts w:ascii="Arial" w:hAnsi="Arial" w:cs="Arial"/>
          <w:sz w:val="26"/>
          <w:szCs w:val="26"/>
        </w:rPr>
        <w:t>3.5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4.</w:t>
      </w:r>
      <w:r w:rsidR="00CE717D" w:rsidRPr="00EE0B2C">
        <w:rPr>
          <w:rFonts w:ascii="Arial" w:hAnsi="Arial" w:cs="Arial"/>
          <w:sz w:val="26"/>
          <w:szCs w:val="26"/>
        </w:rPr>
        <w:t xml:space="preserve"> Блок-схема процедуры последовательности действий при предоставлении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1B55FB" w:rsidRPr="00EE0B2C">
        <w:rPr>
          <w:rFonts w:ascii="Arial" w:hAnsi="Arial" w:cs="Arial"/>
          <w:sz w:val="26"/>
          <w:szCs w:val="26"/>
        </w:rPr>
        <w:t xml:space="preserve"> представлена в приложении №</w:t>
      </w:r>
      <w:r w:rsidR="00056980" w:rsidRPr="00EE0B2C">
        <w:rPr>
          <w:rFonts w:ascii="Arial" w:hAnsi="Arial" w:cs="Arial"/>
          <w:sz w:val="26"/>
          <w:szCs w:val="26"/>
        </w:rPr>
        <w:t xml:space="preserve"> 1</w:t>
      </w:r>
      <w:r w:rsidR="00CE717D" w:rsidRPr="00EE0B2C">
        <w:rPr>
          <w:rFonts w:ascii="Arial" w:hAnsi="Arial" w:cs="Arial"/>
          <w:sz w:val="26"/>
          <w:szCs w:val="26"/>
        </w:rPr>
        <w:t xml:space="preserve"> к настоящему административному регламенту.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8F6B36" w:rsidRDefault="008F6B36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4</w:t>
      </w:r>
      <w:r w:rsidR="008765D9" w:rsidRPr="008F6B36">
        <w:rPr>
          <w:rFonts w:ascii="Arial" w:hAnsi="Arial" w:cs="Arial"/>
          <w:b/>
          <w:sz w:val="26"/>
          <w:szCs w:val="26"/>
        </w:rPr>
        <w:t xml:space="preserve">. </w:t>
      </w:r>
      <w:r w:rsidR="00CE717D" w:rsidRPr="008F6B36">
        <w:rPr>
          <w:rFonts w:ascii="Arial" w:hAnsi="Arial" w:cs="Arial"/>
          <w:b/>
          <w:sz w:val="26"/>
          <w:szCs w:val="26"/>
        </w:rPr>
        <w:t xml:space="preserve">Формы контроля за предоставлением </w:t>
      </w:r>
      <w:r w:rsidR="00442F08" w:rsidRPr="008F6B36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CE717D" w:rsidRPr="008F6B36" w:rsidRDefault="00CE717D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CE717D" w:rsidRPr="008F6B36" w:rsidRDefault="008765D9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4.1.</w:t>
      </w:r>
      <w:r w:rsidR="00CE717D" w:rsidRPr="008F6B36">
        <w:rPr>
          <w:rFonts w:ascii="Arial" w:hAnsi="Arial" w:cs="Arial"/>
          <w:b/>
          <w:sz w:val="26"/>
          <w:szCs w:val="26"/>
        </w:rPr>
        <w:t>Порядок осуществления текущего контроля за соблюдением</w:t>
      </w:r>
    </w:p>
    <w:p w:rsidR="00CE717D" w:rsidRPr="008F6B36" w:rsidRDefault="00CE717D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и исполнением ответственными должностными лицами положений</w:t>
      </w:r>
    </w:p>
    <w:p w:rsidR="00CE717D" w:rsidRPr="008F6B36" w:rsidRDefault="00CE717D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административного регламента и иных нормативных</w:t>
      </w:r>
    </w:p>
    <w:p w:rsidR="00CE717D" w:rsidRPr="008F6B36" w:rsidRDefault="00CE717D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предоставлению</w:t>
      </w:r>
    </w:p>
    <w:p w:rsidR="00CE717D" w:rsidRPr="008F6B36" w:rsidRDefault="00442F08" w:rsidP="00D86815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муниципальной услуги</w:t>
      </w:r>
      <w:r w:rsidR="00CE717D" w:rsidRPr="008F6B36">
        <w:rPr>
          <w:rFonts w:ascii="Arial" w:hAnsi="Arial" w:cs="Arial"/>
          <w:b/>
          <w:sz w:val="26"/>
          <w:szCs w:val="26"/>
        </w:rPr>
        <w:t>, а также принятием ими решений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4.1.</w:t>
      </w:r>
      <w:r w:rsidR="008765D9">
        <w:rPr>
          <w:rFonts w:ascii="Arial" w:hAnsi="Arial" w:cs="Arial"/>
          <w:sz w:val="26"/>
          <w:szCs w:val="26"/>
        </w:rPr>
        <w:t>1</w:t>
      </w:r>
      <w:r w:rsidR="00CE717D" w:rsidRPr="00EE0B2C">
        <w:rPr>
          <w:rFonts w:ascii="Arial" w:hAnsi="Arial" w:cs="Arial"/>
          <w:sz w:val="26"/>
          <w:szCs w:val="26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>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</w:t>
      </w:r>
      <w:r w:rsidR="000342AA" w:rsidRPr="00EE0B2C">
        <w:rPr>
          <w:rFonts w:ascii="Arial" w:hAnsi="Arial" w:cs="Arial"/>
          <w:sz w:val="26"/>
          <w:szCs w:val="26"/>
        </w:rPr>
        <w:t xml:space="preserve"> </w:t>
      </w:r>
      <w:r w:rsidR="00386B3A" w:rsidRPr="00EE0B2C">
        <w:rPr>
          <w:rFonts w:ascii="Arial" w:hAnsi="Arial" w:cs="Arial"/>
          <w:sz w:val="26"/>
          <w:szCs w:val="26"/>
        </w:rPr>
        <w:t>руководителем</w:t>
      </w:r>
      <w:r w:rsidR="00E9287F" w:rsidRPr="00EE0B2C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CE717D" w:rsidRPr="00EE0B2C">
        <w:rPr>
          <w:rFonts w:ascii="Arial" w:hAnsi="Arial" w:cs="Arial"/>
          <w:sz w:val="26"/>
          <w:szCs w:val="26"/>
        </w:rPr>
        <w:t>.</w:t>
      </w:r>
    </w:p>
    <w:p w:rsidR="00CE717D" w:rsidRPr="00EE0B2C" w:rsidRDefault="00CE717D" w:rsidP="008765D9">
      <w:pPr>
        <w:pStyle w:val="a4"/>
        <w:ind w:firstLine="708"/>
        <w:jc w:val="both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lastRenderedPageBreak/>
        <w:t>Текущий контроль включает в себя проведение плановых и внеплановых проверок.</w:t>
      </w:r>
    </w:p>
    <w:p w:rsidR="00CE717D" w:rsidRPr="00EE0B2C" w:rsidRDefault="00156638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1.</w:t>
      </w:r>
      <w:r w:rsidR="00CE717D" w:rsidRPr="00EE0B2C">
        <w:rPr>
          <w:rFonts w:ascii="Arial" w:hAnsi="Arial" w:cs="Arial"/>
          <w:sz w:val="26"/>
          <w:szCs w:val="26"/>
        </w:rPr>
        <w:t>2. По результатам проверок руководитель</w:t>
      </w:r>
      <w:r w:rsidR="00890B7D" w:rsidRPr="00EE0B2C"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CE717D" w:rsidRPr="00EE0B2C">
        <w:rPr>
          <w:rFonts w:ascii="Arial" w:hAnsi="Arial" w:cs="Arial"/>
          <w:sz w:val="26"/>
          <w:szCs w:val="26"/>
        </w:rPr>
        <w:t xml:space="preserve">, должностные лица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2D1E5E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дают указания по устранению выявленных нарушений и контролируют их исполнение.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1.</w:t>
      </w:r>
      <w:r w:rsidR="00CE717D" w:rsidRPr="00EE0B2C">
        <w:rPr>
          <w:rFonts w:ascii="Arial" w:hAnsi="Arial" w:cs="Arial"/>
          <w:sz w:val="26"/>
          <w:szCs w:val="26"/>
        </w:rPr>
        <w:t xml:space="preserve">3. Периодичность осуществления текущего контроля устанавливается </w:t>
      </w:r>
      <w:r w:rsidR="001C6E1F" w:rsidRPr="00EE0B2C">
        <w:rPr>
          <w:rFonts w:ascii="Arial" w:hAnsi="Arial" w:cs="Arial"/>
          <w:sz w:val="26"/>
          <w:szCs w:val="26"/>
        </w:rPr>
        <w:t xml:space="preserve">руководителем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2D1E5E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и равна одному разу в квартал.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8F6B36" w:rsidRDefault="008765D9" w:rsidP="0015796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4.2.</w:t>
      </w:r>
      <w:r w:rsidR="00CE717D" w:rsidRPr="008F6B36">
        <w:rPr>
          <w:rFonts w:ascii="Arial" w:hAnsi="Arial" w:cs="Arial"/>
          <w:b/>
          <w:sz w:val="26"/>
          <w:szCs w:val="26"/>
        </w:rPr>
        <w:t>Порядок и периодичность осуществления плановых</w:t>
      </w:r>
    </w:p>
    <w:p w:rsidR="00CE717D" w:rsidRPr="008F6B36" w:rsidRDefault="00CE717D" w:rsidP="0015796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CE717D" w:rsidRPr="008F6B36" w:rsidRDefault="00CE717D" w:rsidP="00157960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 xml:space="preserve">предоставления </w:t>
      </w:r>
      <w:r w:rsidR="00442F08" w:rsidRPr="008F6B36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8765D9">
        <w:rPr>
          <w:rFonts w:ascii="Arial" w:hAnsi="Arial" w:cs="Arial"/>
          <w:sz w:val="26"/>
          <w:szCs w:val="26"/>
        </w:rPr>
        <w:t>4.2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1.</w:t>
      </w:r>
      <w:r w:rsidR="00CE717D" w:rsidRPr="00EE0B2C">
        <w:rPr>
          <w:rFonts w:ascii="Arial" w:hAnsi="Arial" w:cs="Arial"/>
          <w:sz w:val="26"/>
          <w:szCs w:val="26"/>
        </w:rPr>
        <w:t xml:space="preserve"> Проверки полноты и качества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 xml:space="preserve"> осуществляются в срок не более 20 (двадцати) календарных со дня издания </w:t>
      </w:r>
      <w:r w:rsidR="00D50C26" w:rsidRPr="00EE0B2C">
        <w:rPr>
          <w:rFonts w:ascii="Arial" w:hAnsi="Arial" w:cs="Arial"/>
          <w:sz w:val="26"/>
          <w:szCs w:val="26"/>
        </w:rPr>
        <w:t>приказов руководителя</w:t>
      </w:r>
      <w:r w:rsidR="00CF5CD1" w:rsidRPr="00EE0B2C"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0D6EAB">
        <w:rPr>
          <w:rFonts w:ascii="Arial" w:hAnsi="Arial" w:cs="Arial"/>
          <w:sz w:val="26"/>
          <w:szCs w:val="26"/>
        </w:rPr>
        <w:t>организации</w:t>
      </w:r>
      <w:r w:rsidR="00D50C26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путем проведения плановых и внеплановых проверок.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2.2.</w:t>
      </w:r>
      <w:r w:rsidR="00CE717D" w:rsidRPr="00EE0B2C">
        <w:rPr>
          <w:rFonts w:ascii="Arial" w:hAnsi="Arial" w:cs="Arial"/>
          <w:sz w:val="26"/>
          <w:szCs w:val="26"/>
        </w:rPr>
        <w:t xml:space="preserve"> Плановые проверки включают в себя контроль полноты и качества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>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2.2</w:t>
      </w:r>
      <w:r w:rsidR="00CE717D" w:rsidRPr="00EE0B2C">
        <w:rPr>
          <w:rFonts w:ascii="Arial" w:hAnsi="Arial" w:cs="Arial"/>
          <w:sz w:val="26"/>
          <w:szCs w:val="26"/>
        </w:rPr>
        <w:t xml:space="preserve">. В 10-дневный срок со дня утверждения результатов проверки с руководителем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AD0829">
        <w:rPr>
          <w:rFonts w:ascii="Arial" w:hAnsi="Arial" w:cs="Arial"/>
          <w:sz w:val="26"/>
          <w:szCs w:val="26"/>
        </w:rPr>
        <w:t>организации</w:t>
      </w:r>
      <w:r w:rsidR="006B2894" w:rsidRPr="00EE0B2C">
        <w:rPr>
          <w:rFonts w:ascii="Arial" w:hAnsi="Arial" w:cs="Arial"/>
          <w:sz w:val="26"/>
          <w:szCs w:val="26"/>
        </w:rPr>
        <w:t xml:space="preserve"> </w:t>
      </w:r>
      <w:r w:rsidR="00AD0829" w:rsidRPr="00EE0B2C">
        <w:rPr>
          <w:rFonts w:ascii="Arial" w:hAnsi="Arial" w:cs="Arial"/>
          <w:sz w:val="26"/>
          <w:szCs w:val="26"/>
        </w:rPr>
        <w:t xml:space="preserve">согласовывается </w:t>
      </w:r>
      <w:r w:rsidR="00CE717D" w:rsidRPr="00EE0B2C">
        <w:rPr>
          <w:rFonts w:ascii="Arial" w:hAnsi="Arial" w:cs="Arial"/>
          <w:sz w:val="26"/>
          <w:szCs w:val="26"/>
        </w:rPr>
        <w:t>план мероприятий по устранению выявленных недостатков, а также назначаются ответственные лица по контролю за их устранением.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2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3.</w:t>
      </w:r>
      <w:r w:rsidR="00CE717D" w:rsidRPr="00EE0B2C">
        <w:rPr>
          <w:rFonts w:ascii="Arial" w:hAnsi="Arial" w:cs="Arial"/>
          <w:sz w:val="26"/>
          <w:szCs w:val="26"/>
        </w:rPr>
        <w:t xml:space="preserve"> Мероприятия осуществляются должностными лицами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AD0829">
        <w:rPr>
          <w:rFonts w:ascii="Arial" w:hAnsi="Arial" w:cs="Arial"/>
          <w:sz w:val="26"/>
          <w:szCs w:val="26"/>
        </w:rPr>
        <w:t>организации</w:t>
      </w:r>
      <w:r w:rsidR="006B2894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в сроки, установленные руководителем</w:t>
      </w:r>
      <w:r w:rsidR="00225D3B" w:rsidRPr="00EE0B2C">
        <w:rPr>
          <w:rFonts w:ascii="Arial" w:hAnsi="Arial" w:cs="Arial"/>
          <w:sz w:val="26"/>
          <w:szCs w:val="26"/>
        </w:rPr>
        <w:t xml:space="preserve">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AD0829">
        <w:rPr>
          <w:rFonts w:ascii="Arial" w:hAnsi="Arial" w:cs="Arial"/>
          <w:sz w:val="26"/>
          <w:szCs w:val="26"/>
        </w:rPr>
        <w:t>организации</w:t>
      </w:r>
      <w:r w:rsidR="00CE717D" w:rsidRPr="00EE0B2C">
        <w:rPr>
          <w:rFonts w:ascii="Arial" w:hAnsi="Arial" w:cs="Arial"/>
          <w:sz w:val="26"/>
          <w:szCs w:val="26"/>
        </w:rPr>
        <w:t>.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8F6B36" w:rsidRDefault="008765D9" w:rsidP="006F76E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4.3.</w:t>
      </w:r>
      <w:r w:rsidR="00CE717D" w:rsidRPr="008F6B36">
        <w:rPr>
          <w:rFonts w:ascii="Arial" w:hAnsi="Arial" w:cs="Arial"/>
          <w:b/>
          <w:sz w:val="26"/>
          <w:szCs w:val="26"/>
        </w:rPr>
        <w:t>Ответственность должностных лиц за решения</w:t>
      </w:r>
    </w:p>
    <w:p w:rsidR="00CE717D" w:rsidRPr="008F6B36" w:rsidRDefault="00CE717D" w:rsidP="006F76E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и действия (бездействие), принимаемые (осуществляемые)</w:t>
      </w:r>
    </w:p>
    <w:p w:rsidR="00CE717D" w:rsidRPr="008F6B36" w:rsidRDefault="00CE717D" w:rsidP="006F76EB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 xml:space="preserve">в ходе предоставления </w:t>
      </w:r>
      <w:r w:rsidR="00442F08" w:rsidRPr="008F6B36"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E717D" w:rsidRPr="00EE0B2C">
        <w:rPr>
          <w:rFonts w:ascii="Arial" w:hAnsi="Arial" w:cs="Arial"/>
          <w:sz w:val="26"/>
          <w:szCs w:val="26"/>
        </w:rPr>
        <w:t>4.</w:t>
      </w:r>
      <w:r w:rsidR="008765D9">
        <w:rPr>
          <w:rFonts w:ascii="Arial" w:hAnsi="Arial" w:cs="Arial"/>
          <w:sz w:val="26"/>
          <w:szCs w:val="26"/>
        </w:rPr>
        <w:t>3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1.</w:t>
      </w:r>
      <w:r w:rsidR="00CE717D" w:rsidRPr="00EE0B2C">
        <w:rPr>
          <w:rFonts w:ascii="Arial" w:hAnsi="Arial" w:cs="Arial"/>
          <w:sz w:val="26"/>
          <w:szCs w:val="26"/>
        </w:rPr>
        <w:t xml:space="preserve"> Специалисты, ответственные за прием и рассмотрение документов, несут персональную ответственность за соблюдение сроков и порядка их рассмотрения.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8765D9">
        <w:rPr>
          <w:rFonts w:ascii="Arial" w:hAnsi="Arial" w:cs="Arial"/>
          <w:sz w:val="26"/>
          <w:szCs w:val="26"/>
        </w:rPr>
        <w:t>4.3.2</w:t>
      </w:r>
      <w:r w:rsidR="00AF6CEE" w:rsidRPr="00EE0B2C">
        <w:rPr>
          <w:rFonts w:ascii="Arial" w:hAnsi="Arial" w:cs="Arial"/>
          <w:sz w:val="26"/>
          <w:szCs w:val="26"/>
        </w:rPr>
        <w:t xml:space="preserve">. Руководитель </w:t>
      </w:r>
      <w:r w:rsidR="008F6B36">
        <w:rPr>
          <w:rFonts w:ascii="Arial" w:hAnsi="Arial" w:cs="Arial"/>
          <w:sz w:val="26"/>
          <w:szCs w:val="26"/>
        </w:rPr>
        <w:t xml:space="preserve">образовательной </w:t>
      </w:r>
      <w:r w:rsidR="00AD0829">
        <w:rPr>
          <w:rFonts w:ascii="Arial" w:hAnsi="Arial" w:cs="Arial"/>
          <w:sz w:val="26"/>
          <w:szCs w:val="26"/>
        </w:rPr>
        <w:t>организации, в которой</w:t>
      </w:r>
      <w:r w:rsidR="00AF6CEE" w:rsidRPr="00EE0B2C">
        <w:rPr>
          <w:rFonts w:ascii="Arial" w:hAnsi="Arial" w:cs="Arial"/>
          <w:sz w:val="26"/>
          <w:szCs w:val="26"/>
        </w:rPr>
        <w:t xml:space="preserve"> осуществляе</w:t>
      </w:r>
      <w:r w:rsidR="00CE717D" w:rsidRPr="00EE0B2C">
        <w:rPr>
          <w:rFonts w:ascii="Arial" w:hAnsi="Arial" w:cs="Arial"/>
          <w:sz w:val="26"/>
          <w:szCs w:val="26"/>
        </w:rPr>
        <w:t>тся определенные административными</w:t>
      </w:r>
      <w:r w:rsidR="00AF6CEE" w:rsidRPr="00EE0B2C">
        <w:rPr>
          <w:rFonts w:ascii="Arial" w:hAnsi="Arial" w:cs="Arial"/>
          <w:sz w:val="26"/>
          <w:szCs w:val="26"/>
        </w:rPr>
        <w:t xml:space="preserve"> процедурами действия, несе</w:t>
      </w:r>
      <w:r w:rsidR="00CE717D" w:rsidRPr="00EE0B2C">
        <w:rPr>
          <w:rFonts w:ascii="Arial" w:hAnsi="Arial" w:cs="Arial"/>
          <w:sz w:val="26"/>
          <w:szCs w:val="26"/>
        </w:rPr>
        <w:t xml:space="preserve">т персональную ответственность за организацию работы специалистов, за соблюдение сроков и порядка рассмотрения, согласования и оформления документов в ходе предоставления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>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8765D9">
        <w:rPr>
          <w:rFonts w:ascii="Arial" w:hAnsi="Arial" w:cs="Arial"/>
          <w:sz w:val="26"/>
          <w:szCs w:val="26"/>
        </w:rPr>
        <w:t>4.3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3.</w:t>
      </w:r>
      <w:r w:rsidR="00CE717D" w:rsidRPr="00EE0B2C">
        <w:rPr>
          <w:rFonts w:ascii="Arial" w:hAnsi="Arial" w:cs="Arial"/>
          <w:sz w:val="26"/>
          <w:szCs w:val="26"/>
        </w:rPr>
        <w:t xml:space="preserve">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</w:t>
      </w:r>
      <w:r w:rsidR="008765D9">
        <w:rPr>
          <w:rFonts w:ascii="Arial" w:hAnsi="Arial" w:cs="Arial"/>
          <w:sz w:val="26"/>
          <w:szCs w:val="26"/>
        </w:rPr>
        <w:t>4.3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8765D9">
        <w:rPr>
          <w:rFonts w:ascii="Arial" w:hAnsi="Arial" w:cs="Arial"/>
          <w:sz w:val="26"/>
          <w:szCs w:val="26"/>
        </w:rPr>
        <w:t>4.</w:t>
      </w:r>
      <w:r w:rsidR="00CE717D" w:rsidRPr="00EE0B2C">
        <w:rPr>
          <w:rFonts w:ascii="Arial" w:hAnsi="Arial" w:cs="Arial"/>
          <w:sz w:val="26"/>
          <w:szCs w:val="26"/>
        </w:rPr>
        <w:t xml:space="preserve"> Должностные лица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501EE0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несут ответственность в соответствии с законодательством Российской Федерации за:</w:t>
      </w:r>
    </w:p>
    <w:p w:rsidR="00CE717D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="00967B04">
        <w:rPr>
          <w:rFonts w:ascii="Arial" w:hAnsi="Arial" w:cs="Arial"/>
          <w:sz w:val="26"/>
          <w:szCs w:val="26"/>
        </w:rPr>
        <w:t>а)</w:t>
      </w:r>
      <w:r w:rsidR="00501EE0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должностным регламентом, в пределах, определенных действующим трудовым законодательством Российской Федерации;</w:t>
      </w:r>
    </w:p>
    <w:p w:rsidR="00CE717D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967B04">
        <w:rPr>
          <w:rFonts w:ascii="Arial" w:hAnsi="Arial" w:cs="Arial"/>
          <w:sz w:val="26"/>
          <w:szCs w:val="26"/>
        </w:rPr>
        <w:t>б)</w:t>
      </w:r>
      <w:r w:rsidR="00501EE0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злоупотребление должностными полномочиями.</w:t>
      </w:r>
    </w:p>
    <w:p w:rsidR="008F6B36" w:rsidRPr="00EE0B2C" w:rsidRDefault="008F6B36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EE0B2C" w:rsidRDefault="00CE717D" w:rsidP="00CE717D">
      <w:pPr>
        <w:pStyle w:val="a4"/>
        <w:jc w:val="both"/>
        <w:rPr>
          <w:rFonts w:ascii="Arial" w:hAnsi="Arial" w:cs="Arial"/>
          <w:sz w:val="26"/>
          <w:szCs w:val="26"/>
        </w:rPr>
      </w:pPr>
    </w:p>
    <w:p w:rsidR="00CE717D" w:rsidRPr="008F6B36" w:rsidRDefault="00B76FFB" w:rsidP="006719F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4.4.</w:t>
      </w:r>
      <w:r w:rsidR="00CE717D" w:rsidRPr="008F6B36">
        <w:rPr>
          <w:rFonts w:ascii="Arial" w:hAnsi="Arial" w:cs="Arial"/>
          <w:b/>
          <w:sz w:val="26"/>
          <w:szCs w:val="26"/>
        </w:rPr>
        <w:t>Положения, характеризующие требования к порядку</w:t>
      </w:r>
    </w:p>
    <w:p w:rsidR="00CE717D" w:rsidRPr="008F6B36" w:rsidRDefault="00CE717D" w:rsidP="006719F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 xml:space="preserve">и формам контроля за предоставлением </w:t>
      </w:r>
      <w:r w:rsidR="00442F08" w:rsidRPr="008F6B36">
        <w:rPr>
          <w:rFonts w:ascii="Arial" w:hAnsi="Arial" w:cs="Arial"/>
          <w:b/>
          <w:sz w:val="26"/>
          <w:szCs w:val="26"/>
        </w:rPr>
        <w:t>муниципальной услуги</w:t>
      </w:r>
      <w:r w:rsidRPr="008F6B36">
        <w:rPr>
          <w:rFonts w:ascii="Arial" w:hAnsi="Arial" w:cs="Arial"/>
          <w:b/>
          <w:sz w:val="26"/>
          <w:szCs w:val="26"/>
        </w:rPr>
        <w:t>,</w:t>
      </w:r>
    </w:p>
    <w:p w:rsidR="00CE717D" w:rsidRPr="008F6B36" w:rsidRDefault="00CE717D" w:rsidP="006719F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F6B36">
        <w:rPr>
          <w:rFonts w:ascii="Arial" w:hAnsi="Arial" w:cs="Arial"/>
          <w:b/>
          <w:sz w:val="26"/>
          <w:szCs w:val="26"/>
        </w:rPr>
        <w:t>в том числе со стороны граждан, их объединений и организаций</w:t>
      </w:r>
    </w:p>
    <w:p w:rsidR="00CE717D" w:rsidRPr="008F6B36" w:rsidRDefault="00CE717D" w:rsidP="00CE717D">
      <w:pPr>
        <w:pStyle w:val="a4"/>
        <w:jc w:val="both"/>
        <w:rPr>
          <w:rFonts w:ascii="Arial" w:hAnsi="Arial" w:cs="Arial"/>
          <w:b/>
          <w:sz w:val="26"/>
          <w:szCs w:val="26"/>
        </w:rPr>
      </w:pPr>
    </w:p>
    <w:p w:rsidR="00A03A66" w:rsidRPr="00EE0B2C" w:rsidRDefault="00B13AF6" w:rsidP="00CE717D">
      <w:pPr>
        <w:pStyle w:val="a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B76FFB">
        <w:rPr>
          <w:rFonts w:ascii="Arial" w:hAnsi="Arial" w:cs="Arial"/>
          <w:sz w:val="26"/>
          <w:szCs w:val="26"/>
        </w:rPr>
        <w:t>4.</w:t>
      </w:r>
      <w:r w:rsidR="007C75E1" w:rsidRPr="00EE0B2C">
        <w:rPr>
          <w:rFonts w:ascii="Arial" w:hAnsi="Arial" w:cs="Arial"/>
          <w:sz w:val="26"/>
          <w:szCs w:val="26"/>
        </w:rPr>
        <w:t>4</w:t>
      </w:r>
      <w:r w:rsidR="00CE717D" w:rsidRPr="00EE0B2C">
        <w:rPr>
          <w:rFonts w:ascii="Arial" w:hAnsi="Arial" w:cs="Arial"/>
          <w:sz w:val="26"/>
          <w:szCs w:val="26"/>
        </w:rPr>
        <w:t>.</w:t>
      </w:r>
      <w:r w:rsidR="00B76FFB">
        <w:rPr>
          <w:rFonts w:ascii="Arial" w:hAnsi="Arial" w:cs="Arial"/>
          <w:sz w:val="26"/>
          <w:szCs w:val="26"/>
        </w:rPr>
        <w:t>1.</w:t>
      </w:r>
      <w:r w:rsidR="00CE717D" w:rsidRPr="00EE0B2C">
        <w:rPr>
          <w:rFonts w:ascii="Arial" w:hAnsi="Arial" w:cs="Arial"/>
          <w:sz w:val="26"/>
          <w:szCs w:val="26"/>
        </w:rPr>
        <w:t xml:space="preserve"> Контроль за исполнением административных процедур по предоставлению </w:t>
      </w:r>
      <w:r w:rsidR="00442F08" w:rsidRPr="00EE0B2C">
        <w:rPr>
          <w:rFonts w:ascii="Arial" w:hAnsi="Arial" w:cs="Arial"/>
          <w:sz w:val="26"/>
          <w:szCs w:val="26"/>
        </w:rPr>
        <w:t>муниципальной услуги</w:t>
      </w:r>
      <w:r w:rsidR="00CE717D" w:rsidRPr="00EE0B2C">
        <w:rPr>
          <w:rFonts w:ascii="Arial" w:hAnsi="Arial" w:cs="Arial"/>
          <w:sz w:val="26"/>
          <w:szCs w:val="26"/>
        </w:rPr>
        <w:t xml:space="preserve"> со стороны граждан, их объединений и организаций осуществляется с использованием соответствующей информ</w:t>
      </w:r>
      <w:r w:rsidR="00E2067B" w:rsidRPr="00EE0B2C">
        <w:rPr>
          <w:rFonts w:ascii="Arial" w:hAnsi="Arial" w:cs="Arial"/>
          <w:sz w:val="26"/>
          <w:szCs w:val="26"/>
        </w:rPr>
        <w:t>ации, размещаемой на официальном сайте</w:t>
      </w:r>
      <w:r w:rsidR="00CE717D" w:rsidRPr="00EE0B2C">
        <w:rPr>
          <w:rFonts w:ascii="Arial" w:hAnsi="Arial" w:cs="Arial"/>
          <w:sz w:val="26"/>
          <w:szCs w:val="26"/>
        </w:rPr>
        <w:t xml:space="preserve"> </w:t>
      </w:r>
      <w:r w:rsidR="00AD0829">
        <w:rPr>
          <w:rFonts w:ascii="Arial" w:hAnsi="Arial" w:cs="Arial"/>
          <w:sz w:val="26"/>
          <w:szCs w:val="26"/>
        </w:rPr>
        <w:t>организации</w:t>
      </w:r>
      <w:r w:rsidR="006D5A66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в сети Интернет, в форме письменных и устных обращений в</w:t>
      </w:r>
      <w:r w:rsidR="00E2067B" w:rsidRPr="00EE0B2C">
        <w:rPr>
          <w:rFonts w:ascii="Arial" w:hAnsi="Arial" w:cs="Arial"/>
          <w:sz w:val="26"/>
          <w:szCs w:val="26"/>
        </w:rPr>
        <w:t xml:space="preserve"> </w:t>
      </w:r>
      <w:r w:rsidR="00AD0829">
        <w:rPr>
          <w:rFonts w:ascii="Arial" w:hAnsi="Arial" w:cs="Arial"/>
          <w:sz w:val="26"/>
          <w:szCs w:val="26"/>
        </w:rPr>
        <w:t>организацию</w:t>
      </w:r>
      <w:r w:rsidR="00CE717D" w:rsidRPr="00EE0B2C">
        <w:rPr>
          <w:rFonts w:ascii="Arial" w:hAnsi="Arial" w:cs="Arial"/>
          <w:sz w:val="26"/>
          <w:szCs w:val="26"/>
        </w:rPr>
        <w:t>, а также обращений к руко</w:t>
      </w:r>
      <w:r w:rsidR="00E2067B" w:rsidRPr="00EE0B2C">
        <w:rPr>
          <w:rFonts w:ascii="Arial" w:hAnsi="Arial" w:cs="Arial"/>
          <w:sz w:val="26"/>
          <w:szCs w:val="26"/>
        </w:rPr>
        <w:t>водителю</w:t>
      </w:r>
      <w:r w:rsidR="00CE717D" w:rsidRPr="00EE0B2C">
        <w:rPr>
          <w:rFonts w:ascii="Arial" w:hAnsi="Arial" w:cs="Arial"/>
          <w:sz w:val="26"/>
          <w:szCs w:val="26"/>
        </w:rPr>
        <w:t xml:space="preserve"> </w:t>
      </w:r>
      <w:r w:rsidR="00AD0829">
        <w:rPr>
          <w:rFonts w:ascii="Arial" w:hAnsi="Arial" w:cs="Arial"/>
          <w:sz w:val="26"/>
          <w:szCs w:val="26"/>
        </w:rPr>
        <w:t>организации</w:t>
      </w:r>
      <w:r w:rsidR="00E2067B" w:rsidRPr="00EE0B2C">
        <w:rPr>
          <w:rFonts w:ascii="Arial" w:hAnsi="Arial" w:cs="Arial"/>
          <w:sz w:val="26"/>
          <w:szCs w:val="26"/>
        </w:rPr>
        <w:t xml:space="preserve"> </w:t>
      </w:r>
      <w:r w:rsidR="00CE717D" w:rsidRPr="00EE0B2C">
        <w:rPr>
          <w:rFonts w:ascii="Arial" w:hAnsi="Arial" w:cs="Arial"/>
          <w:sz w:val="26"/>
          <w:szCs w:val="26"/>
        </w:rPr>
        <w:t>в ходе проведения теле-, радиоэфиров, Интернет-конференций.</w:t>
      </w:r>
    </w:p>
    <w:p w:rsidR="00475709" w:rsidRPr="00EE0B2C" w:rsidRDefault="00475709" w:rsidP="0028618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E192C" w:rsidRPr="008F6B36" w:rsidRDefault="008F6B36" w:rsidP="008F6B36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7C75E1"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 w:rsidR="002E192C"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390218"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муниципальную услугу</w:t>
      </w:r>
      <w:r w:rsidR="002E192C"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должностного лица органа, предоставляющего </w:t>
      </w:r>
      <w:r w:rsidR="00390218" w:rsidRPr="008F6B36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муниципальную услугу</w:t>
      </w:r>
    </w:p>
    <w:p w:rsidR="008F6B36" w:rsidRDefault="008F6B36" w:rsidP="008F6B36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 w:rsidRPr="009F4554">
        <w:rPr>
          <w:rFonts w:ascii="Arial" w:hAnsi="Arial" w:cs="Arial"/>
          <w:sz w:val="26"/>
          <w:szCs w:val="26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>
        <w:rPr>
          <w:rFonts w:ascii="Arial" w:hAnsi="Arial" w:cs="Arial"/>
          <w:sz w:val="26"/>
          <w:szCs w:val="26"/>
        </w:rPr>
        <w:t>образовательной организации.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</w:t>
      </w:r>
      <w:r w:rsidRPr="009F4554">
        <w:rPr>
          <w:rFonts w:ascii="Arial" w:hAnsi="Arial" w:cs="Arial"/>
          <w:sz w:val="26"/>
          <w:szCs w:val="26"/>
        </w:rPr>
        <w:t xml:space="preserve">Заявитель вправе обжаловать принятые (принимаемые) решения и действия (бездействия)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>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административных процедур, в досудебном (внесудебном) и судебном порядке.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5.3. </w:t>
      </w:r>
      <w:r w:rsidRPr="009F4554">
        <w:rPr>
          <w:rFonts w:ascii="Arial" w:hAnsi="Arial" w:cs="Arial"/>
          <w:sz w:val="26"/>
          <w:szCs w:val="26"/>
        </w:rPr>
        <w:t>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 w:rsidRPr="009F4554">
        <w:rPr>
          <w:rFonts w:ascii="Arial" w:hAnsi="Arial" w:cs="Arial"/>
          <w:sz w:val="26"/>
          <w:szCs w:val="26"/>
        </w:rPr>
        <w:t>Заявитель может обратиться с жалобой, в том числе в следующих случаях: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Pr="009F4554">
        <w:rPr>
          <w:rFonts w:ascii="Arial" w:hAnsi="Arial" w:cs="Arial"/>
          <w:sz w:val="26"/>
          <w:szCs w:val="26"/>
        </w:rPr>
        <w:t>) нарушение срока регистрации запроса заявителя о предоставлении муниципальной услуги;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Pr="009F4554">
        <w:rPr>
          <w:rFonts w:ascii="Arial" w:hAnsi="Arial" w:cs="Arial"/>
          <w:sz w:val="26"/>
          <w:szCs w:val="26"/>
        </w:rPr>
        <w:t>) нарушение срока предоставления муниципальной услуги;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9F4554">
        <w:rPr>
          <w:rFonts w:ascii="Arial" w:hAnsi="Arial" w:cs="Arial"/>
          <w:sz w:val="26"/>
          <w:szCs w:val="26"/>
        </w:rPr>
        <w:t xml:space="preserve">) требование у заявителя документов, не предусмотренных нормативными правовыми актами Российской Федерации,  нормативными </w:t>
      </w:r>
      <w:r w:rsidRPr="009F4554">
        <w:rPr>
          <w:rFonts w:ascii="Arial" w:hAnsi="Arial" w:cs="Arial"/>
          <w:sz w:val="26"/>
          <w:szCs w:val="26"/>
        </w:rPr>
        <w:lastRenderedPageBreak/>
        <w:t>правовыми актами Тюменской области, для предоставления муниципальной услуги;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9F4554">
        <w:rPr>
          <w:rFonts w:ascii="Arial" w:hAnsi="Arial" w:cs="Arial"/>
          <w:sz w:val="26"/>
          <w:szCs w:val="26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 для предоставления муниципальной услуги, у заявителя;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Pr="009F4554">
        <w:rPr>
          <w:rFonts w:ascii="Arial" w:hAnsi="Arial" w:cs="Arial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</w:t>
      </w:r>
      <w:r>
        <w:rPr>
          <w:rFonts w:ascii="Arial" w:hAnsi="Arial" w:cs="Arial"/>
          <w:sz w:val="26"/>
          <w:szCs w:val="26"/>
        </w:rPr>
        <w:t>, нормативными правовыми актами Уватского муниципального района</w:t>
      </w:r>
      <w:r w:rsidRPr="009F4554">
        <w:rPr>
          <w:rFonts w:ascii="Arial" w:hAnsi="Arial" w:cs="Arial"/>
          <w:sz w:val="26"/>
          <w:szCs w:val="26"/>
        </w:rPr>
        <w:t>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9F4554">
        <w:rPr>
          <w:rFonts w:ascii="Arial" w:hAnsi="Arial" w:cs="Arial"/>
          <w:sz w:val="26"/>
          <w:szCs w:val="26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</w:t>
      </w:r>
      <w:r w:rsidRPr="009F4554">
        <w:rPr>
          <w:rFonts w:ascii="Arial" w:hAnsi="Arial" w:cs="Arial"/>
          <w:sz w:val="26"/>
          <w:szCs w:val="26"/>
        </w:rPr>
        <w:t>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5.4.</w:t>
      </w:r>
      <w:r w:rsidRPr="009F4554">
        <w:rPr>
          <w:rFonts w:ascii="Arial" w:hAnsi="Arial" w:cs="Arial"/>
          <w:sz w:val="26"/>
          <w:szCs w:val="26"/>
        </w:rPr>
        <w:t>Случаев для приостановления рассмотрения жалобы не предусмотрено.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5.5. </w:t>
      </w:r>
      <w:r w:rsidRPr="009F4554">
        <w:rPr>
          <w:rFonts w:ascii="Arial" w:hAnsi="Arial" w:cs="Arial"/>
          <w:sz w:val="26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>
        <w:rPr>
          <w:rFonts w:ascii="Arial" w:hAnsi="Arial" w:cs="Arial"/>
          <w:sz w:val="26"/>
          <w:szCs w:val="26"/>
        </w:rPr>
        <w:t>образовательной организации,</w:t>
      </w:r>
      <w:r w:rsidRPr="009F4554">
        <w:rPr>
          <w:rFonts w:ascii="Arial" w:hAnsi="Arial" w:cs="Arial"/>
          <w:sz w:val="26"/>
          <w:szCs w:val="26"/>
        </w:rPr>
        <w:t xml:space="preserve"> осуществляемые (принятые) в рамках предоставления муниципальной услуги.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5.6. </w:t>
      </w:r>
      <w:r w:rsidRPr="009F4554">
        <w:rPr>
          <w:rFonts w:ascii="Arial" w:hAnsi="Arial" w:cs="Arial"/>
          <w:sz w:val="26"/>
          <w:szCs w:val="26"/>
        </w:rPr>
        <w:t xml:space="preserve">Письменная жалоба может быть направлена по почте, </w:t>
      </w: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F4554">
        <w:rPr>
          <w:rFonts w:ascii="Arial" w:hAnsi="Arial" w:cs="Arial"/>
          <w:sz w:val="26"/>
          <w:szCs w:val="26"/>
        </w:rPr>
        <w:t>с использованием Официального портала органов государственной власти Тюменской области, а также может быть принята при личном приеме заявителя.</w:t>
      </w:r>
    </w:p>
    <w:p w:rsidR="008F6B36" w:rsidRPr="009F4554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5.7. </w:t>
      </w:r>
      <w:r w:rsidRPr="009F4554">
        <w:rPr>
          <w:rFonts w:ascii="Arial" w:hAnsi="Arial" w:cs="Arial"/>
          <w:sz w:val="26"/>
          <w:szCs w:val="26"/>
        </w:rPr>
        <w:t>Жалоба заявителя должна содержать следующую информацию:</w:t>
      </w:r>
    </w:p>
    <w:p w:rsidR="008F6B36" w:rsidRPr="009F4554" w:rsidRDefault="00967B04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8F6B36" w:rsidRPr="009F4554">
        <w:rPr>
          <w:rFonts w:ascii="Arial" w:hAnsi="Arial" w:cs="Arial"/>
          <w:sz w:val="26"/>
          <w:szCs w:val="26"/>
        </w:rPr>
        <w:t xml:space="preserve"> наименование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8F6B36"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8F6B36" w:rsidRPr="009F4554">
        <w:rPr>
          <w:rFonts w:ascii="Arial" w:hAnsi="Arial" w:cs="Arial"/>
          <w:sz w:val="26"/>
          <w:szCs w:val="26"/>
        </w:rPr>
        <w:t>, предоставляющего муниципальную услугу</w:t>
      </w:r>
      <w:r w:rsidR="008F6B36">
        <w:rPr>
          <w:rFonts w:ascii="Arial" w:hAnsi="Arial" w:cs="Arial"/>
          <w:sz w:val="26"/>
          <w:szCs w:val="26"/>
        </w:rPr>
        <w:t xml:space="preserve">, </w:t>
      </w:r>
      <w:r w:rsidR="008F6B36" w:rsidRPr="009F4554">
        <w:rPr>
          <w:rFonts w:ascii="Arial" w:hAnsi="Arial" w:cs="Arial"/>
          <w:sz w:val="26"/>
          <w:szCs w:val="26"/>
        </w:rPr>
        <w:t>решения и действия (бездействие) которых обжалуются;</w:t>
      </w:r>
    </w:p>
    <w:p w:rsidR="008F6B36" w:rsidRPr="009F4554" w:rsidRDefault="00967B04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</w:t>
      </w:r>
      <w:r w:rsidR="008F6B36" w:rsidRPr="009F4554">
        <w:rPr>
          <w:rFonts w:ascii="Arial" w:hAnsi="Arial" w:cs="Arial"/>
          <w:sz w:val="26"/>
          <w:szCs w:val="26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B36" w:rsidRPr="009F4554" w:rsidRDefault="00967B04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="008F6B36" w:rsidRPr="009F4554">
        <w:rPr>
          <w:rFonts w:ascii="Arial" w:hAnsi="Arial" w:cs="Arial"/>
          <w:sz w:val="26"/>
          <w:szCs w:val="26"/>
        </w:rPr>
        <w:t xml:space="preserve"> сведения об обжалуемых решениях и действиях (бездействии)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8F6B36"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 w:rsidR="008F6B36">
        <w:rPr>
          <w:rFonts w:ascii="Arial" w:hAnsi="Arial" w:cs="Arial"/>
          <w:sz w:val="26"/>
          <w:szCs w:val="26"/>
        </w:rPr>
        <w:t>образовательной организации, предоставляющих</w:t>
      </w:r>
      <w:r w:rsidR="008F6B36" w:rsidRPr="009F4554">
        <w:rPr>
          <w:rFonts w:ascii="Arial" w:hAnsi="Arial" w:cs="Arial"/>
          <w:sz w:val="26"/>
          <w:szCs w:val="26"/>
        </w:rPr>
        <w:t xml:space="preserve"> муниципальную услугу;</w:t>
      </w:r>
    </w:p>
    <w:p w:rsidR="008F6B36" w:rsidRPr="009F4554" w:rsidRDefault="00967B04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</w:t>
      </w:r>
      <w:r w:rsidR="008F6B36" w:rsidRPr="009F4554">
        <w:rPr>
          <w:rFonts w:ascii="Arial" w:hAnsi="Arial" w:cs="Arial"/>
          <w:sz w:val="26"/>
          <w:szCs w:val="26"/>
        </w:rPr>
        <w:t xml:space="preserve"> доводы, на основании которых заявитель не согласен с решением и действием (бездействием)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8F6B36"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 w:rsidR="008F6B36">
        <w:rPr>
          <w:rFonts w:ascii="Arial" w:hAnsi="Arial" w:cs="Arial"/>
          <w:sz w:val="26"/>
          <w:szCs w:val="26"/>
        </w:rPr>
        <w:t>образовательной организации</w:t>
      </w:r>
      <w:r w:rsidR="008F6B36" w:rsidRPr="009F4554">
        <w:rPr>
          <w:rFonts w:ascii="Arial" w:hAnsi="Arial" w:cs="Arial"/>
          <w:sz w:val="26"/>
          <w:szCs w:val="26"/>
        </w:rPr>
        <w:t xml:space="preserve">. Заявителем могут быть представлены </w:t>
      </w:r>
      <w:r w:rsidR="008F6B36" w:rsidRPr="009F4554">
        <w:rPr>
          <w:rFonts w:ascii="Arial" w:hAnsi="Arial" w:cs="Arial"/>
          <w:sz w:val="26"/>
          <w:szCs w:val="26"/>
        </w:rPr>
        <w:lastRenderedPageBreak/>
        <w:t>документы (при наличии), подтверждающие доводы заявителя, либо их копии.</w:t>
      </w:r>
    </w:p>
    <w:p w:rsidR="008F6B36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5.8. </w:t>
      </w:r>
      <w:r w:rsidRPr="009F4554">
        <w:rPr>
          <w:rFonts w:ascii="Arial" w:hAnsi="Arial" w:cs="Arial"/>
          <w:sz w:val="26"/>
          <w:szCs w:val="26"/>
        </w:rPr>
        <w:t xml:space="preserve">Заявители имеют право запрашивать и получать в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 информацию и документы, необходимые для обжалования решения, принятого в ходе предоставления муниципальной услуги, действия или бездействия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, должностного лица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9F4554">
        <w:rPr>
          <w:rFonts w:ascii="Arial" w:hAnsi="Arial" w:cs="Arial"/>
          <w:sz w:val="26"/>
          <w:szCs w:val="26"/>
        </w:rPr>
        <w:t xml:space="preserve">. Требование о предоставлении информации и выдаче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приложением копий документов, заверенных в установленном законодательством порядке, при их наличии в </w:t>
      </w:r>
      <w:r>
        <w:rPr>
          <w:rFonts w:ascii="Arial" w:hAnsi="Arial" w:cs="Arial"/>
          <w:sz w:val="26"/>
          <w:szCs w:val="26"/>
        </w:rPr>
        <w:t>образовательной организации.</w:t>
      </w:r>
    </w:p>
    <w:p w:rsidR="008F6B36" w:rsidRDefault="008F6B36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5.9. </w:t>
      </w:r>
      <w:r w:rsidRPr="009F4554">
        <w:rPr>
          <w:rFonts w:ascii="Arial" w:hAnsi="Arial" w:cs="Arial"/>
          <w:sz w:val="26"/>
          <w:szCs w:val="26"/>
        </w:rPr>
        <w:t xml:space="preserve">Жалобы на решения, принятые руководителем </w:t>
      </w:r>
      <w:r>
        <w:rPr>
          <w:rFonts w:ascii="Arial" w:hAnsi="Arial" w:cs="Arial"/>
          <w:sz w:val="26"/>
          <w:szCs w:val="26"/>
        </w:rPr>
        <w:t>образовательной организации,</w:t>
      </w:r>
      <w:r w:rsidRPr="009F4554">
        <w:rPr>
          <w:rFonts w:ascii="Arial" w:hAnsi="Arial" w:cs="Arial"/>
          <w:sz w:val="26"/>
          <w:szCs w:val="26"/>
        </w:rPr>
        <w:t xml:space="preserve"> подаются в </w:t>
      </w:r>
      <w:r w:rsidR="0051486E">
        <w:rPr>
          <w:rFonts w:ascii="Arial" w:hAnsi="Arial" w:cs="Arial"/>
          <w:sz w:val="26"/>
          <w:szCs w:val="26"/>
        </w:rPr>
        <w:t>Комитет по образованию администрации Уватского муниципального района  (далее – уполномоченный орган).</w:t>
      </w:r>
      <w:r w:rsidRPr="009F4554">
        <w:rPr>
          <w:rFonts w:ascii="Arial" w:hAnsi="Arial" w:cs="Arial"/>
          <w:sz w:val="26"/>
          <w:szCs w:val="26"/>
        </w:rPr>
        <w:t xml:space="preserve"> </w:t>
      </w:r>
    </w:p>
    <w:p w:rsidR="008F6B36" w:rsidRPr="0009776C" w:rsidRDefault="008F6B36" w:rsidP="008F6B3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5.10. </w:t>
      </w:r>
      <w:r w:rsidRPr="0009776C">
        <w:rPr>
          <w:rFonts w:ascii="Arial" w:hAnsi="Arial" w:cs="Arial"/>
          <w:sz w:val="26"/>
          <w:szCs w:val="26"/>
        </w:rPr>
        <w:t xml:space="preserve">Жалоба, поступившая в </w:t>
      </w:r>
      <w:r>
        <w:rPr>
          <w:rFonts w:ascii="Arial" w:hAnsi="Arial" w:cs="Arial"/>
          <w:sz w:val="26"/>
          <w:szCs w:val="26"/>
        </w:rPr>
        <w:t>уполномоченный орган,</w:t>
      </w:r>
      <w:r w:rsidRPr="0009776C">
        <w:rPr>
          <w:rFonts w:ascii="Arial" w:hAnsi="Arial" w:cs="Arial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sz w:val="26"/>
          <w:szCs w:val="26"/>
        </w:rPr>
        <w:t xml:space="preserve">образовательной организацией </w:t>
      </w:r>
      <w:r w:rsidRPr="0009776C">
        <w:rPr>
          <w:rFonts w:ascii="Arial" w:hAnsi="Arial" w:cs="Arial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8F6B36" w:rsidRPr="00C02CE9" w:rsidRDefault="0051486E" w:rsidP="008F6B3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5.11. </w:t>
      </w:r>
      <w:r w:rsidR="008F6B36" w:rsidRPr="00C02CE9">
        <w:rPr>
          <w:rFonts w:ascii="Arial" w:hAnsi="Arial" w:cs="Arial"/>
          <w:sz w:val="26"/>
          <w:szCs w:val="26"/>
        </w:rPr>
        <w:t xml:space="preserve">По результатам рассмотрения жалобы </w:t>
      </w:r>
      <w:r w:rsidR="008F6B36">
        <w:rPr>
          <w:rFonts w:ascii="Arial" w:hAnsi="Arial" w:cs="Arial"/>
          <w:sz w:val="26"/>
          <w:szCs w:val="26"/>
        </w:rPr>
        <w:t xml:space="preserve">уполномоченный орган </w:t>
      </w:r>
      <w:r w:rsidR="008F6B36" w:rsidRPr="00C02CE9">
        <w:rPr>
          <w:rFonts w:ascii="Arial" w:hAnsi="Arial" w:cs="Arial"/>
          <w:sz w:val="26"/>
          <w:szCs w:val="26"/>
        </w:rPr>
        <w:t>принимает одно из следующих решений:</w:t>
      </w:r>
    </w:p>
    <w:p w:rsidR="008F6B36" w:rsidRPr="00C02CE9" w:rsidRDefault="0051486E" w:rsidP="008F6B3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8F6B36" w:rsidRPr="00C02CE9">
        <w:rPr>
          <w:rFonts w:ascii="Arial" w:hAnsi="Arial" w:cs="Arial"/>
          <w:sz w:val="26"/>
          <w:szCs w:val="26"/>
        </w:rPr>
        <w:t>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</w:p>
    <w:p w:rsidR="008F6B36" w:rsidRDefault="0051486E" w:rsidP="008F6B3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C02E77">
        <w:rPr>
          <w:rFonts w:ascii="Arial" w:hAnsi="Arial" w:cs="Arial"/>
          <w:sz w:val="26"/>
          <w:szCs w:val="26"/>
        </w:rPr>
        <w:t>)</w:t>
      </w:r>
      <w:r w:rsidR="008F6B36" w:rsidRPr="00C02CE9">
        <w:rPr>
          <w:rFonts w:ascii="Arial" w:hAnsi="Arial" w:cs="Arial"/>
          <w:sz w:val="26"/>
          <w:szCs w:val="26"/>
        </w:rPr>
        <w:t xml:space="preserve"> отказывает в удовлетворении жалобы.</w:t>
      </w:r>
    </w:p>
    <w:p w:rsidR="008F6B36" w:rsidRPr="009F4554" w:rsidRDefault="0051486E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5.12. </w:t>
      </w:r>
      <w:r w:rsidR="008F6B36" w:rsidRPr="009F4554">
        <w:rPr>
          <w:rFonts w:ascii="Arial" w:hAnsi="Arial" w:cs="Arial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F6B36" w:rsidRPr="009F4554" w:rsidRDefault="0051486E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5.13. </w:t>
      </w:r>
      <w:r w:rsidR="008F6B36" w:rsidRPr="009F4554">
        <w:rPr>
          <w:rFonts w:ascii="Arial" w:hAnsi="Arial" w:cs="Arial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B36" w:rsidRPr="009F4554" w:rsidRDefault="0051486E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5.14. </w:t>
      </w:r>
      <w:r w:rsidR="008F6B36" w:rsidRPr="009F4554">
        <w:rPr>
          <w:rFonts w:ascii="Arial" w:hAnsi="Arial" w:cs="Arial"/>
          <w:sz w:val="26"/>
          <w:szCs w:val="26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жалобе.</w:t>
      </w:r>
    </w:p>
    <w:p w:rsidR="008F6B36" w:rsidRDefault="0051486E" w:rsidP="008F6B36">
      <w:pPr>
        <w:pStyle w:val="a4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5.15 </w:t>
      </w:r>
      <w:r w:rsidR="008F6B36" w:rsidRPr="009F4554">
        <w:rPr>
          <w:rFonts w:ascii="Arial" w:hAnsi="Arial" w:cs="Arial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7157E" w:rsidRDefault="0017157E" w:rsidP="002B3ECA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13AF6" w:rsidRPr="00EE0B2C" w:rsidRDefault="00AE7C5C" w:rsidP="007C75E1">
      <w:pPr>
        <w:spacing w:after="0"/>
        <w:ind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E7C5C">
        <w:rPr>
          <w:rFonts w:ascii="Arial" w:hAnsi="Arial" w:cs="Arial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8.95pt;margin-top:12.75pt;width:448.25pt;height:42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" stroked="f">
            <v:textbox>
              <w:txbxContent>
                <w:p w:rsidR="00967B04" w:rsidRPr="00FE0489" w:rsidRDefault="00967B04" w:rsidP="004221BF">
                  <w:pPr>
                    <w:spacing w:after="0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Приложение №</w:t>
                  </w: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 xml:space="preserve"> 1</w:t>
                  </w:r>
                </w:p>
                <w:p w:rsidR="00967B04" w:rsidRPr="00FE0489" w:rsidRDefault="00967B04" w:rsidP="004221BF">
                  <w:pPr>
                    <w:spacing w:after="0"/>
                    <w:jc w:val="righ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к административному регламенту</w:t>
                  </w:r>
                </w:p>
                <w:p w:rsidR="00967B04" w:rsidRDefault="00967B04" w:rsidP="004221BF">
                  <w:pPr>
                    <w:jc w:val="right"/>
                  </w:pPr>
                </w:p>
              </w:txbxContent>
            </v:textbox>
          </v:shape>
        </w:pic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AE7C5C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 id="_x0000_s1027" type="#_x0000_t202" style="position:absolute;left:0;text-align:left;margin-left:13.85pt;margin-top:10.55pt;width:448.25pt;height:7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" stroked="f">
            <v:textbox>
              <w:txbxContent>
                <w:p w:rsidR="00967B04" w:rsidRPr="00FE0489" w:rsidRDefault="00967B04" w:rsidP="004221BF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БЛОК-СХЕМА</w:t>
                  </w:r>
                </w:p>
                <w:p w:rsidR="00967B04" w:rsidRDefault="00967B04" w:rsidP="004221BF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ПОСЛЕДОВАТЕЛЬНОСТИ ВЫПОЛ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НЕНИЯ АДМИНИСТРАТИВНЫХ ПРОЦЕДУР </w:t>
                  </w:r>
                  <w:r w:rsidRPr="00FE0489">
                    <w:rPr>
                      <w:rFonts w:ascii="Arial" w:hAnsi="Arial" w:cs="Arial"/>
                      <w:sz w:val="26"/>
                      <w:szCs w:val="26"/>
                    </w:rPr>
                    <w:t>ПО ПРЕДОСТ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АВЛЕНИЮ МУНИЦИПАЛЬНОЙ УСЛУГИ </w:t>
                  </w:r>
                </w:p>
                <w:p w:rsidR="00967B04" w:rsidRPr="00FE0489" w:rsidRDefault="00967B04" w:rsidP="004221BF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«ЗАЧИСЛЕНИЕ В ОБРАЗОВАТЕЛЬНОЕ УЧРЕЖДЕНИЯ»</w:t>
                  </w:r>
                </w:p>
                <w:p w:rsidR="00967B04" w:rsidRDefault="00967B04" w:rsidP="004221BF">
                  <w:pPr>
                    <w:jc w:val="right"/>
                  </w:pPr>
                </w:p>
              </w:txbxContent>
            </v:textbox>
          </v:shape>
        </w:pic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AE7C5C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group id="Группа 17" o:spid="_x0000_s1028" style="position:absolute;left:0;text-align:left;margin-left:8.85pt;margin-top:.6pt;width:449.9pt;height:390.35pt;z-index:251659264;mso-width-relative:margin;mso-height-relative:margin" coordorigin="217,-79" coordsize="57153,4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">
            <v:shape id="_x0000_s1029" type="#_x0000_t202" style="position:absolute;left:7534;top:-79;width:44376;height:11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967B04" w:rsidRPr="003F533B" w:rsidRDefault="00967B04" w:rsidP="004221BF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766FB4">
                      <w:rPr>
                        <w:rFonts w:ascii="Arial" w:hAnsi="Arial" w:cs="Arial"/>
                        <w:sz w:val="26"/>
                        <w:szCs w:val="26"/>
                      </w:rPr>
        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</w:r>
                  </w:p>
                </w:txbxContent>
              </v:textbox>
            </v:shape>
            <v:shape id="_x0000_s1030" type="#_x0000_t202" style="position:absolute;left:217;top:14066;width:57154;height:5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967B04" w:rsidRPr="003F533B" w:rsidRDefault="00967B04" w:rsidP="004221BF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И</w:t>
                    </w:r>
                    <w:r w:rsidRPr="00392B5C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нформирование и консультирование заявителей по вопросам предоставления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ab/>
                      <w:t>муниципальной</w:t>
                    </w:r>
                    <w:r w:rsidRPr="00392B5C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услуги</w:t>
                    </w:r>
                  </w:p>
                </w:txbxContent>
              </v:textbox>
            </v:shape>
            <v:shape id="_x0000_s1031" type="#_x0000_t202" style="position:absolute;left:217;top:21026;width:26453;height:28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967B04" w:rsidRPr="003F533B" w:rsidRDefault="00967B04" w:rsidP="004221BF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П</w:t>
                    </w:r>
                    <w:r w:rsidRPr="00AE4A86">
                      <w:rPr>
                        <w:rFonts w:ascii="Arial" w:hAnsi="Arial" w:cs="Arial"/>
                        <w:sz w:val="26"/>
                        <w:szCs w:val="26"/>
                      </w:rPr>
        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при личном обращении заявителя</w:t>
                    </w:r>
                  </w:p>
                </w:txbxContent>
              </v:textbox>
            </v:shape>
            <v:shape id="_x0000_s1032" type="#_x0000_t202" style="position:absolute;left:30943;top:21023;width:26205;height:28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<v:textbox style="mso-fit-shape-to-text:t">
                <w:txbxContent>
                  <w:p w:rsidR="00967B04" w:rsidRPr="003F533B" w:rsidRDefault="00967B04" w:rsidP="004221BF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П</w:t>
                    </w:r>
                    <w:r w:rsidRPr="00DD4E23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 официальном сайте </w:t>
                    </w: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организации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33" type="#_x0000_t32" style="position:absolute;left:26670;top:12098;width:0;height:1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<v:stroke endarrow="open"/>
            </v:shape>
            <v:shape id="Прямая со стрелкой 10" o:spid="_x0000_s1034" type="#_x0000_t32" style="position:absolute;left:11480;top:19226;width:0;height:1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<v:stroke endarrow="open"/>
            </v:shape>
            <v:shape id="Прямая со стрелкой 11" o:spid="_x0000_s1035" type="#_x0000_t32" style="position:absolute;left:45040;top:19226;width:0;height:18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<v:stroke endarrow="open"/>
            </v:shape>
          </v:group>
        </w:pic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2F1247" w:rsidRDefault="002F1247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2F1247" w:rsidRPr="00EE0B2C" w:rsidRDefault="002F1247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C3205A" w:rsidRDefault="00C3205A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C3205A" w:rsidRPr="00EE0B2C" w:rsidRDefault="00C3205A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654068" w:rsidRPr="00EE0B2C" w:rsidRDefault="00654068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 xml:space="preserve">Приложение </w:t>
      </w:r>
      <w:r w:rsidRPr="00EE0B2C">
        <w:rPr>
          <w:rFonts w:ascii="Arial" w:hAnsi="Arial" w:cs="Arial"/>
          <w:sz w:val="26"/>
          <w:szCs w:val="26"/>
          <w:lang w:val="en-US"/>
        </w:rPr>
        <w:t>N</w:t>
      </w:r>
      <w:r w:rsidRPr="00EE0B2C">
        <w:rPr>
          <w:rFonts w:ascii="Arial" w:hAnsi="Arial" w:cs="Arial"/>
          <w:sz w:val="26"/>
          <w:szCs w:val="26"/>
        </w:rPr>
        <w:t xml:space="preserve"> </w:t>
      </w:r>
      <w:r w:rsidR="004221BF" w:rsidRPr="00EE0B2C">
        <w:rPr>
          <w:rFonts w:ascii="Arial" w:hAnsi="Arial" w:cs="Arial"/>
          <w:sz w:val="26"/>
          <w:szCs w:val="26"/>
        </w:rPr>
        <w:t>2</w:t>
      </w:r>
    </w:p>
    <w:p w:rsidR="00654068" w:rsidRDefault="00654068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51486E" w:rsidRPr="00EE0B2C" w:rsidRDefault="0051486E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51486E" w:rsidRPr="002B3ECA" w:rsidRDefault="0051486E" w:rsidP="0051486E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2B3ECA">
        <w:rPr>
          <w:rFonts w:ascii="Arial" w:hAnsi="Arial" w:cs="Arial"/>
          <w:b/>
          <w:sz w:val="26"/>
          <w:szCs w:val="26"/>
        </w:rPr>
        <w:t xml:space="preserve">Перечень образовательных организаций, предоставляющих муниципальную услугу </w:t>
      </w:r>
    </w:p>
    <w:p w:rsidR="0051486E" w:rsidRPr="002B3ECA" w:rsidRDefault="0051486E" w:rsidP="0051486E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51486E" w:rsidRPr="002B3ECA" w:rsidRDefault="0051486E" w:rsidP="0051486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3ECA">
        <w:rPr>
          <w:rFonts w:ascii="Arial" w:hAnsi="Arial" w:cs="Arial"/>
          <w:b/>
          <w:sz w:val="26"/>
          <w:szCs w:val="26"/>
        </w:rPr>
        <w:t>Сведения о месте нахождения, телефоне, адресе электронной почты</w:t>
      </w:r>
    </w:p>
    <w:p w:rsidR="0051486E" w:rsidRPr="003D24D5" w:rsidRDefault="0051486E" w:rsidP="002B3EC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B3ECA">
        <w:rPr>
          <w:rFonts w:ascii="Arial" w:hAnsi="Arial" w:cs="Arial"/>
          <w:b/>
          <w:sz w:val="26"/>
          <w:szCs w:val="26"/>
        </w:rPr>
        <w:t>и графике работы образовательных организаций</w:t>
      </w:r>
    </w:p>
    <w:p w:rsidR="0051486E" w:rsidRPr="009F4554" w:rsidRDefault="0051486E" w:rsidP="0051486E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70"/>
        <w:gridCol w:w="2698"/>
        <w:gridCol w:w="2340"/>
        <w:gridCol w:w="1800"/>
        <w:gridCol w:w="1980"/>
      </w:tblGrid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48054A" w:rsidRDefault="002B3ECA" w:rsidP="001B7C7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  <w:lang w:val="en-US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Образовательные организации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  <w:lang w:val="en-US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Телефон, e-mail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  <w:lang w:val="en-US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Адрес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  <w:lang w:val="en-US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График работы</w:t>
            </w:r>
          </w:p>
        </w:tc>
      </w:tr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E74054">
              <w:rPr>
                <w:highlight w:val="yellow"/>
              </w:rPr>
              <w:t>1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МАОУ «Демья</w:t>
            </w:r>
            <w:r>
              <w:rPr>
                <w:rFonts w:ascii="Arial CYR" w:hAnsi="Arial CYR" w:cs="Arial CYR"/>
                <w:highlight w:val="yellow"/>
              </w:rPr>
              <w:t>н</w:t>
            </w:r>
            <w:r w:rsidR="002A01C2">
              <w:rPr>
                <w:rFonts w:ascii="Arial CYR" w:hAnsi="Arial CYR" w:cs="Arial CYR"/>
                <w:highlight w:val="yellow"/>
              </w:rPr>
              <w:t xml:space="preserve">ская СОШ им. гвардии матроса Андрея </w:t>
            </w:r>
            <w:r w:rsidRPr="00E74054">
              <w:rPr>
                <w:rFonts w:ascii="Arial CYR" w:hAnsi="Arial CYR" w:cs="Arial CYR"/>
                <w:highlight w:val="yellow"/>
              </w:rPr>
              <w:t>Копотилова» Уватского муниципального раойна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8 (34561) 2-74-60,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AE7C5C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hyperlink r:id="rId16" w:history="1">
              <w:r w:rsidR="002B3ECA" w:rsidRPr="00E74054">
                <w:rPr>
                  <w:rStyle w:val="a3"/>
                  <w:rFonts w:ascii="Arial CYR" w:hAnsi="Arial CYR" w:cs="Arial CYR"/>
                  <w:lang w:val="en-US"/>
                </w:rPr>
                <w:t>demyansk</w:t>
              </w:r>
              <w:r w:rsidR="002B3ECA" w:rsidRPr="00AB6577">
                <w:rPr>
                  <w:rStyle w:val="a3"/>
                  <w:rFonts w:ascii="Arial CYR" w:hAnsi="Arial CYR" w:cs="Arial CYR"/>
                </w:rPr>
                <w:t>18@</w:t>
              </w:r>
              <w:r w:rsidR="002B3ECA" w:rsidRPr="00E74054">
                <w:rPr>
                  <w:rStyle w:val="a3"/>
                  <w:rFonts w:ascii="Arial CYR" w:hAnsi="Arial CYR" w:cs="Arial CYR"/>
                  <w:lang w:val="en-US"/>
                </w:rPr>
                <w:t>inbox</w:t>
              </w:r>
              <w:r w:rsidR="002B3ECA" w:rsidRPr="00AB6577">
                <w:rPr>
                  <w:rStyle w:val="a3"/>
                  <w:rFonts w:ascii="Arial CYR" w:hAnsi="Arial CYR" w:cs="Arial CYR"/>
                </w:rPr>
                <w:t>.</w:t>
              </w:r>
              <w:r w:rsidR="002B3ECA" w:rsidRPr="00E74054">
                <w:rPr>
                  <w:rStyle w:val="a3"/>
                  <w:rFonts w:ascii="Arial CYR" w:hAnsi="Arial CYR" w:cs="Arial CYR"/>
                  <w:lang w:val="en-US"/>
                </w:rPr>
                <w:t>ru</w:t>
              </w:r>
            </w:hyperlink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8 (34561) 2-46-30,</w:t>
            </w: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8 (34561) 2-44-33,</w:t>
            </w: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8 (34561) 2-02-37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с. Демьянское, НПС, д. 25;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Тюменская обл., Уватский район, 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п. Першино, ул. Мира, д. 6;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д. Осинник, ул. Комсомольская, д. 8;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 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д. Солянка, ул. Центральная д.12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Пн-Пт с 8.00-16.00,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 xml:space="preserve">12.00-13.00 – </w:t>
            </w:r>
            <w:r w:rsidRPr="00E74054">
              <w:rPr>
                <w:rFonts w:ascii="Arial CYR" w:hAnsi="Arial CYR" w:cs="Arial CYR"/>
                <w:highlight w:val="yellow"/>
              </w:rPr>
              <w:t>перерыв</w:t>
            </w:r>
          </w:p>
        </w:tc>
      </w:tr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E74054">
              <w:rPr>
                <w:highlight w:val="yellow"/>
              </w:rPr>
              <w:t>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МАОУ «Ивановская ООШ» Уватского муниципального района»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8 (34561)</w:t>
            </w:r>
            <w:r w:rsidRPr="00E74054">
              <w:rPr>
                <w:rFonts w:ascii="Arial" w:hAnsi="Arial" w:cs="Arial"/>
                <w:highlight w:val="yellow"/>
              </w:rPr>
              <w:t xml:space="preserve"> </w:t>
            </w:r>
            <w:r w:rsidRPr="00E74054">
              <w:rPr>
                <w:rFonts w:ascii="Arial" w:hAnsi="Arial" w:cs="Arial"/>
                <w:highlight w:val="yellow"/>
                <w:lang w:val="en-US"/>
              </w:rPr>
              <w:t>2-34-39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pavkalinin@yandex.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ru</w:t>
            </w:r>
          </w:p>
          <w:p w:rsidR="002B3ECA" w:rsidRPr="00E74054" w:rsidRDefault="002B3ECA" w:rsidP="001B7C78">
            <w:pPr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8 (34561)</w:t>
            </w:r>
            <w:r w:rsidRPr="00E74054">
              <w:rPr>
                <w:rFonts w:ascii="Arial" w:hAnsi="Arial" w:cs="Arial"/>
                <w:highlight w:val="yellow"/>
              </w:rPr>
              <w:t xml:space="preserve"> </w:t>
            </w:r>
            <w:r w:rsidRPr="00E74054">
              <w:rPr>
                <w:rFonts w:ascii="Arial" w:hAnsi="Arial" w:cs="Arial"/>
                <w:highlight w:val="yellow"/>
                <w:lang w:val="en-US"/>
              </w:rPr>
              <w:t>2-68-52</w:t>
            </w:r>
          </w:p>
          <w:p w:rsidR="002B3ECA" w:rsidRPr="00E74054" w:rsidRDefault="002B3ECA" w:rsidP="001B7C78">
            <w:pPr>
              <w:ind w:firstLine="708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ind w:firstLine="708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ind w:firstLine="708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lastRenderedPageBreak/>
              <w:t>8 (34561)</w:t>
            </w:r>
            <w:r w:rsidRPr="00E74054">
              <w:rPr>
                <w:rFonts w:ascii="Arial" w:hAnsi="Arial" w:cs="Arial"/>
                <w:highlight w:val="yellow"/>
              </w:rPr>
              <w:t xml:space="preserve"> </w:t>
            </w:r>
            <w:r w:rsidRPr="00E74054">
              <w:rPr>
                <w:rFonts w:ascii="Arial" w:hAnsi="Arial" w:cs="Arial"/>
                <w:highlight w:val="yellow"/>
                <w:lang w:val="en-US"/>
              </w:rPr>
              <w:t>2-06-42</w:t>
            </w:r>
          </w:p>
          <w:p w:rsidR="002B3ECA" w:rsidRPr="00E74054" w:rsidRDefault="002B3ECA" w:rsidP="001B7C78">
            <w:pPr>
              <w:jc w:val="right"/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lastRenderedPageBreak/>
              <w:t>Тюменская обл., Уватский р-н.,с. Ивановка, ул. Орджоникидзе, д.1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р-н,с. Уват,мкр. Центральный, д.10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Тюменская обл., Уватский </w:t>
            </w:r>
            <w:r w:rsidRPr="00E74054">
              <w:rPr>
                <w:rFonts w:ascii="Arial CYR" w:hAnsi="Arial CYR" w:cs="Arial CYR"/>
                <w:highlight w:val="yellow"/>
              </w:rPr>
              <w:lastRenderedPageBreak/>
              <w:t>р-н., п.Нагорный,        ул. Школьная,д.3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lastRenderedPageBreak/>
              <w:t>Пн-Пт с 8.00-16.00,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 xml:space="preserve">12.00-13.00 – </w:t>
            </w:r>
            <w:r w:rsidRPr="00E74054">
              <w:rPr>
                <w:rFonts w:ascii="Arial CYR" w:hAnsi="Arial CYR" w:cs="Arial CYR"/>
                <w:highlight w:val="yellow"/>
              </w:rPr>
              <w:t>перерыв</w:t>
            </w:r>
          </w:p>
        </w:tc>
      </w:tr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E74054">
              <w:rPr>
                <w:highlight w:val="yellow"/>
              </w:rPr>
              <w:lastRenderedPageBreak/>
              <w:t>3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МАОУ «СОШ 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п. Демьянка» Уватского муниципального района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8( 34561)2-61-48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Kojina-irina@mail.ru</w:t>
            </w: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 (34561) 2-05-08</w:t>
            </w: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 (34561) 2-17-56</w:t>
            </w:r>
          </w:p>
          <w:p w:rsidR="002B3ECA" w:rsidRPr="00E74054" w:rsidRDefault="002B3ECA" w:rsidP="001B7C78">
            <w:pPr>
              <w:jc w:val="right"/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 (34561) 2-04-57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п. Демьянка, мкр. Железнодорожный, д. 14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п. Муген, д. 41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д. Тугалово, ул. Центральная, д. 9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район,п. Муген, д.40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Пн-Пт с 8.00-16.00,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 xml:space="preserve">12.00-13.00 – </w:t>
            </w:r>
            <w:r w:rsidRPr="00E74054">
              <w:rPr>
                <w:rFonts w:ascii="Arial CYR" w:hAnsi="Arial CYR" w:cs="Arial CYR"/>
                <w:highlight w:val="yellow"/>
              </w:rPr>
              <w:t>перерыв</w:t>
            </w:r>
          </w:p>
        </w:tc>
      </w:tr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E74054">
              <w:rPr>
                <w:highlight w:val="yellow"/>
              </w:rPr>
              <w:t>4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МАОУ «Туртасская СОШ» Уватского муниципального района»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 (34561) 2-59-80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turtas18@mail.ru</w:t>
            </w: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 (34561) 2-35-45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Туртас, ул. Победы, д. 9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Тюменская обл., Уватский район, с. Горнослинкино, ул. Северная, д. 5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Пн-Пт с 8.00-16.00,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 xml:space="preserve">12.00-13.00 – </w:t>
            </w:r>
            <w:r w:rsidRPr="00E74054">
              <w:rPr>
                <w:rFonts w:ascii="Arial CYR" w:hAnsi="Arial CYR" w:cs="Arial CYR"/>
                <w:highlight w:val="yellow"/>
              </w:rPr>
              <w:t>перерыв</w:t>
            </w:r>
          </w:p>
        </w:tc>
      </w:tr>
      <w:tr w:rsidR="002B3ECA" w:rsidRPr="00E74054" w:rsidTr="001B7C78">
        <w:trPr>
          <w:trHeight w:val="146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E74054">
              <w:rPr>
                <w:highlight w:val="yellow"/>
              </w:rPr>
              <w:t>5.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МАОУ «Уватская СОШ» Уватского муниципального района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8(34561) 2-12-33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>uvat-shkola@yandex.ru</w:t>
            </w: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  <w:lang w:val="en-US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8(34561) 2-41-72</w:t>
            </w:r>
          </w:p>
          <w:p w:rsidR="002B3ECA" w:rsidRPr="00E74054" w:rsidRDefault="002B3ECA" w:rsidP="001B7C78">
            <w:pPr>
              <w:rPr>
                <w:rFonts w:ascii="Arial" w:hAnsi="Arial" w:cs="Arial"/>
                <w:highlight w:val="yellow"/>
              </w:rPr>
            </w:pPr>
          </w:p>
          <w:p w:rsidR="002B3ECA" w:rsidRPr="00E74054" w:rsidRDefault="002B3ECA" w:rsidP="001B7C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</w:rPr>
              <w:t>8(34561) 2-31-36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lastRenderedPageBreak/>
              <w:t>Тюменская обл., Уватский район, с. Уват, ул. Октябрьская, д. 51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Тюменская обл., Уватский район, с. Красный Яр, ул. Стивы Дорониной, д. </w:t>
            </w:r>
            <w:r w:rsidRPr="00E74054">
              <w:rPr>
                <w:rFonts w:ascii="Arial CYR" w:hAnsi="Arial CYR" w:cs="Arial CYR"/>
                <w:highlight w:val="yellow"/>
              </w:rPr>
              <w:lastRenderedPageBreak/>
              <w:t>3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 xml:space="preserve">Тюменская обл., Уватский район, с. Алымка, ул. Централья, д. 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t>12 б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 CYR" w:hAnsi="Arial CYR" w:cs="Arial CYR"/>
                <w:highlight w:val="yellow"/>
              </w:rPr>
              <w:lastRenderedPageBreak/>
              <w:t>Пн-Пт с 8.00-16.00,</w:t>
            </w:r>
          </w:p>
          <w:p w:rsidR="002B3ECA" w:rsidRPr="00E74054" w:rsidRDefault="002B3ECA" w:rsidP="001B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highlight w:val="yellow"/>
              </w:rPr>
            </w:pPr>
            <w:r w:rsidRPr="00E74054">
              <w:rPr>
                <w:rFonts w:ascii="Arial" w:hAnsi="Arial" w:cs="Arial"/>
                <w:highlight w:val="yellow"/>
                <w:lang w:val="en-US"/>
              </w:rPr>
              <w:t xml:space="preserve">12.00-13.00 – </w:t>
            </w:r>
            <w:r w:rsidRPr="00E74054">
              <w:rPr>
                <w:rFonts w:ascii="Arial CYR" w:hAnsi="Arial CYR" w:cs="Arial CYR"/>
                <w:highlight w:val="yellow"/>
              </w:rPr>
              <w:t>перерыв</w:t>
            </w:r>
          </w:p>
        </w:tc>
      </w:tr>
    </w:tbl>
    <w:p w:rsidR="0051486E" w:rsidRPr="009F4554" w:rsidRDefault="0051486E" w:rsidP="0051486E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51486E" w:rsidRDefault="0051486E" w:rsidP="0051486E">
      <w:pPr>
        <w:pStyle w:val="a4"/>
        <w:tabs>
          <w:tab w:val="left" w:pos="2745"/>
        </w:tabs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F4538" w:rsidRPr="00EE0B2C" w:rsidRDefault="005F4538" w:rsidP="005F4538">
      <w:pPr>
        <w:pStyle w:val="a4"/>
        <w:ind w:firstLine="567"/>
        <w:jc w:val="center"/>
        <w:rPr>
          <w:rFonts w:ascii="Arial" w:hAnsi="Arial" w:cs="Arial"/>
          <w:sz w:val="26"/>
          <w:szCs w:val="26"/>
        </w:rPr>
      </w:pPr>
    </w:p>
    <w:sectPr w:rsidR="005F4538" w:rsidRPr="00EE0B2C" w:rsidSect="004221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BC" w:rsidRDefault="00732BBC" w:rsidP="00C02E77">
      <w:pPr>
        <w:spacing w:after="0" w:line="240" w:lineRule="auto"/>
      </w:pPr>
      <w:r>
        <w:separator/>
      </w:r>
    </w:p>
  </w:endnote>
  <w:endnote w:type="continuationSeparator" w:id="1">
    <w:p w:rsidR="00732BBC" w:rsidRDefault="00732BBC" w:rsidP="00C0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BC" w:rsidRDefault="00732BBC" w:rsidP="00C02E77">
      <w:pPr>
        <w:spacing w:after="0" w:line="240" w:lineRule="auto"/>
      </w:pPr>
      <w:r>
        <w:separator/>
      </w:r>
    </w:p>
  </w:footnote>
  <w:footnote w:type="continuationSeparator" w:id="1">
    <w:p w:rsidR="00732BBC" w:rsidRDefault="00732BBC" w:rsidP="00C0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04" w:rsidRDefault="00967B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6F3"/>
    <w:rsid w:val="00004F74"/>
    <w:rsid w:val="000107D1"/>
    <w:rsid w:val="00011022"/>
    <w:rsid w:val="000138CE"/>
    <w:rsid w:val="00021214"/>
    <w:rsid w:val="00027A05"/>
    <w:rsid w:val="00030919"/>
    <w:rsid w:val="0003286D"/>
    <w:rsid w:val="000342AA"/>
    <w:rsid w:val="00034CE1"/>
    <w:rsid w:val="00035835"/>
    <w:rsid w:val="000409E7"/>
    <w:rsid w:val="00041DA0"/>
    <w:rsid w:val="0004206D"/>
    <w:rsid w:val="00042D2B"/>
    <w:rsid w:val="00043E47"/>
    <w:rsid w:val="00044E66"/>
    <w:rsid w:val="000454DF"/>
    <w:rsid w:val="000505B5"/>
    <w:rsid w:val="00051189"/>
    <w:rsid w:val="00053182"/>
    <w:rsid w:val="000532A3"/>
    <w:rsid w:val="00055308"/>
    <w:rsid w:val="00056980"/>
    <w:rsid w:val="00057EE6"/>
    <w:rsid w:val="00061677"/>
    <w:rsid w:val="00061878"/>
    <w:rsid w:val="00062CC0"/>
    <w:rsid w:val="000647E7"/>
    <w:rsid w:val="00065ABC"/>
    <w:rsid w:val="00067043"/>
    <w:rsid w:val="00070790"/>
    <w:rsid w:val="0007266E"/>
    <w:rsid w:val="0007707D"/>
    <w:rsid w:val="00081DC7"/>
    <w:rsid w:val="00082E2D"/>
    <w:rsid w:val="000840D9"/>
    <w:rsid w:val="000846C5"/>
    <w:rsid w:val="00087D7C"/>
    <w:rsid w:val="000909BE"/>
    <w:rsid w:val="00093FF4"/>
    <w:rsid w:val="000A28DD"/>
    <w:rsid w:val="000B05BB"/>
    <w:rsid w:val="000B4F57"/>
    <w:rsid w:val="000B7BF1"/>
    <w:rsid w:val="000C0630"/>
    <w:rsid w:val="000C1665"/>
    <w:rsid w:val="000C29A7"/>
    <w:rsid w:val="000C3935"/>
    <w:rsid w:val="000C433E"/>
    <w:rsid w:val="000D31C6"/>
    <w:rsid w:val="000D4B5B"/>
    <w:rsid w:val="000D561C"/>
    <w:rsid w:val="000D6EAB"/>
    <w:rsid w:val="000E07B4"/>
    <w:rsid w:val="000E1143"/>
    <w:rsid w:val="000E388B"/>
    <w:rsid w:val="000F06E5"/>
    <w:rsid w:val="000F1BFD"/>
    <w:rsid w:val="000F3B2A"/>
    <w:rsid w:val="000F3B8C"/>
    <w:rsid w:val="000F3E2E"/>
    <w:rsid w:val="000F487D"/>
    <w:rsid w:val="001016A6"/>
    <w:rsid w:val="001029BA"/>
    <w:rsid w:val="0010359D"/>
    <w:rsid w:val="001049FC"/>
    <w:rsid w:val="001056A1"/>
    <w:rsid w:val="00105E60"/>
    <w:rsid w:val="001105C4"/>
    <w:rsid w:val="00111EC6"/>
    <w:rsid w:val="001147BB"/>
    <w:rsid w:val="001172A1"/>
    <w:rsid w:val="00120792"/>
    <w:rsid w:val="001223FB"/>
    <w:rsid w:val="00122EF9"/>
    <w:rsid w:val="00124E06"/>
    <w:rsid w:val="001308D8"/>
    <w:rsid w:val="0013484D"/>
    <w:rsid w:val="00136F26"/>
    <w:rsid w:val="00155897"/>
    <w:rsid w:val="00156638"/>
    <w:rsid w:val="001566DF"/>
    <w:rsid w:val="00157960"/>
    <w:rsid w:val="00165A0D"/>
    <w:rsid w:val="001673FC"/>
    <w:rsid w:val="00170624"/>
    <w:rsid w:val="0017157E"/>
    <w:rsid w:val="00174DEA"/>
    <w:rsid w:val="00176F24"/>
    <w:rsid w:val="001840B9"/>
    <w:rsid w:val="00185832"/>
    <w:rsid w:val="001879C8"/>
    <w:rsid w:val="001935AB"/>
    <w:rsid w:val="0019539B"/>
    <w:rsid w:val="00195F0C"/>
    <w:rsid w:val="001A205D"/>
    <w:rsid w:val="001A3D3B"/>
    <w:rsid w:val="001A3DE5"/>
    <w:rsid w:val="001B55FB"/>
    <w:rsid w:val="001B6B6B"/>
    <w:rsid w:val="001B7FB8"/>
    <w:rsid w:val="001C6E1F"/>
    <w:rsid w:val="001D6D1A"/>
    <w:rsid w:val="001E1CDE"/>
    <w:rsid w:val="001E4458"/>
    <w:rsid w:val="001F5717"/>
    <w:rsid w:val="001F7821"/>
    <w:rsid w:val="001F7E7D"/>
    <w:rsid w:val="00204E54"/>
    <w:rsid w:val="00211AC5"/>
    <w:rsid w:val="00212871"/>
    <w:rsid w:val="00215AE1"/>
    <w:rsid w:val="00220B46"/>
    <w:rsid w:val="00225D3B"/>
    <w:rsid w:val="0023161C"/>
    <w:rsid w:val="00232A8E"/>
    <w:rsid w:val="00242DEC"/>
    <w:rsid w:val="00244D0C"/>
    <w:rsid w:val="0025365C"/>
    <w:rsid w:val="00256342"/>
    <w:rsid w:val="00261483"/>
    <w:rsid w:val="00267658"/>
    <w:rsid w:val="002701EE"/>
    <w:rsid w:val="002728A1"/>
    <w:rsid w:val="00276060"/>
    <w:rsid w:val="002776C3"/>
    <w:rsid w:val="00286181"/>
    <w:rsid w:val="00290F72"/>
    <w:rsid w:val="0029193E"/>
    <w:rsid w:val="002930A7"/>
    <w:rsid w:val="002A01C2"/>
    <w:rsid w:val="002A17BD"/>
    <w:rsid w:val="002A6647"/>
    <w:rsid w:val="002A71B2"/>
    <w:rsid w:val="002A7A6B"/>
    <w:rsid w:val="002B3105"/>
    <w:rsid w:val="002B3ECA"/>
    <w:rsid w:val="002B447F"/>
    <w:rsid w:val="002B62A9"/>
    <w:rsid w:val="002C1FA6"/>
    <w:rsid w:val="002C306B"/>
    <w:rsid w:val="002C3FBF"/>
    <w:rsid w:val="002C54D7"/>
    <w:rsid w:val="002C7168"/>
    <w:rsid w:val="002D040A"/>
    <w:rsid w:val="002D1E5E"/>
    <w:rsid w:val="002D4BA9"/>
    <w:rsid w:val="002D5653"/>
    <w:rsid w:val="002E02CF"/>
    <w:rsid w:val="002E0363"/>
    <w:rsid w:val="002E1329"/>
    <w:rsid w:val="002E192C"/>
    <w:rsid w:val="002E521D"/>
    <w:rsid w:val="002F1247"/>
    <w:rsid w:val="002F6E05"/>
    <w:rsid w:val="002F7DF9"/>
    <w:rsid w:val="0030657B"/>
    <w:rsid w:val="00306DE9"/>
    <w:rsid w:val="00307AEB"/>
    <w:rsid w:val="0031084A"/>
    <w:rsid w:val="00312BD4"/>
    <w:rsid w:val="00322551"/>
    <w:rsid w:val="0032293D"/>
    <w:rsid w:val="003245C3"/>
    <w:rsid w:val="00324D9A"/>
    <w:rsid w:val="00326267"/>
    <w:rsid w:val="00331662"/>
    <w:rsid w:val="00333CE8"/>
    <w:rsid w:val="003411A1"/>
    <w:rsid w:val="003453C7"/>
    <w:rsid w:val="00354C9F"/>
    <w:rsid w:val="00356615"/>
    <w:rsid w:val="00362852"/>
    <w:rsid w:val="003638AF"/>
    <w:rsid w:val="00363DCB"/>
    <w:rsid w:val="00377081"/>
    <w:rsid w:val="00380730"/>
    <w:rsid w:val="00381667"/>
    <w:rsid w:val="00381775"/>
    <w:rsid w:val="00386B3A"/>
    <w:rsid w:val="0039005E"/>
    <w:rsid w:val="00390218"/>
    <w:rsid w:val="003911C2"/>
    <w:rsid w:val="00392B5C"/>
    <w:rsid w:val="00397D98"/>
    <w:rsid w:val="003A07D6"/>
    <w:rsid w:val="003A20A0"/>
    <w:rsid w:val="003A2B73"/>
    <w:rsid w:val="003B3A3F"/>
    <w:rsid w:val="003B7EE4"/>
    <w:rsid w:val="003C2C71"/>
    <w:rsid w:val="003C45A4"/>
    <w:rsid w:val="003D0A6E"/>
    <w:rsid w:val="003D0F95"/>
    <w:rsid w:val="003D43B9"/>
    <w:rsid w:val="003D5959"/>
    <w:rsid w:val="003E3A72"/>
    <w:rsid w:val="003F1C77"/>
    <w:rsid w:val="003F4E06"/>
    <w:rsid w:val="003F7F58"/>
    <w:rsid w:val="0040454D"/>
    <w:rsid w:val="004128A4"/>
    <w:rsid w:val="00412CD8"/>
    <w:rsid w:val="0041577B"/>
    <w:rsid w:val="004221BF"/>
    <w:rsid w:val="00425F75"/>
    <w:rsid w:val="004274F2"/>
    <w:rsid w:val="00434A3B"/>
    <w:rsid w:val="0044173D"/>
    <w:rsid w:val="00442699"/>
    <w:rsid w:val="00442F08"/>
    <w:rsid w:val="00443D56"/>
    <w:rsid w:val="00450127"/>
    <w:rsid w:val="0045121A"/>
    <w:rsid w:val="00461572"/>
    <w:rsid w:val="00466C89"/>
    <w:rsid w:val="0046749B"/>
    <w:rsid w:val="004709A2"/>
    <w:rsid w:val="00470CA4"/>
    <w:rsid w:val="00471891"/>
    <w:rsid w:val="0047270D"/>
    <w:rsid w:val="00472A8A"/>
    <w:rsid w:val="00475709"/>
    <w:rsid w:val="00475DE2"/>
    <w:rsid w:val="00476968"/>
    <w:rsid w:val="004822AF"/>
    <w:rsid w:val="00485836"/>
    <w:rsid w:val="0048751A"/>
    <w:rsid w:val="00491B15"/>
    <w:rsid w:val="00492ECE"/>
    <w:rsid w:val="004931C2"/>
    <w:rsid w:val="00495267"/>
    <w:rsid w:val="004A36ED"/>
    <w:rsid w:val="004B0BA1"/>
    <w:rsid w:val="004B3FAE"/>
    <w:rsid w:val="004B68B4"/>
    <w:rsid w:val="004C0D19"/>
    <w:rsid w:val="004C184B"/>
    <w:rsid w:val="004C3197"/>
    <w:rsid w:val="004C41AB"/>
    <w:rsid w:val="004C6FA7"/>
    <w:rsid w:val="004D4F63"/>
    <w:rsid w:val="004D6265"/>
    <w:rsid w:val="004E1D54"/>
    <w:rsid w:val="004E426F"/>
    <w:rsid w:val="004E60D1"/>
    <w:rsid w:val="004F0D88"/>
    <w:rsid w:val="004F3149"/>
    <w:rsid w:val="004F472D"/>
    <w:rsid w:val="004F5068"/>
    <w:rsid w:val="004F7F68"/>
    <w:rsid w:val="00501EE0"/>
    <w:rsid w:val="00506C55"/>
    <w:rsid w:val="00511FBE"/>
    <w:rsid w:val="0051486E"/>
    <w:rsid w:val="00520D6D"/>
    <w:rsid w:val="0052292D"/>
    <w:rsid w:val="00526679"/>
    <w:rsid w:val="005301C3"/>
    <w:rsid w:val="00540026"/>
    <w:rsid w:val="005408BA"/>
    <w:rsid w:val="00544A0D"/>
    <w:rsid w:val="00551BDF"/>
    <w:rsid w:val="00552B14"/>
    <w:rsid w:val="005554A9"/>
    <w:rsid w:val="0055706D"/>
    <w:rsid w:val="00557540"/>
    <w:rsid w:val="00560FD3"/>
    <w:rsid w:val="00561E2E"/>
    <w:rsid w:val="00564A6C"/>
    <w:rsid w:val="0057112C"/>
    <w:rsid w:val="00574349"/>
    <w:rsid w:val="005826D0"/>
    <w:rsid w:val="00582A3F"/>
    <w:rsid w:val="005903EF"/>
    <w:rsid w:val="005A0FE2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60099F"/>
    <w:rsid w:val="00601A1D"/>
    <w:rsid w:val="00601BC7"/>
    <w:rsid w:val="00601D2F"/>
    <w:rsid w:val="006049B0"/>
    <w:rsid w:val="006066F1"/>
    <w:rsid w:val="00606A2E"/>
    <w:rsid w:val="0061012B"/>
    <w:rsid w:val="0061251F"/>
    <w:rsid w:val="00612B0D"/>
    <w:rsid w:val="00614D94"/>
    <w:rsid w:val="00616B5F"/>
    <w:rsid w:val="00621955"/>
    <w:rsid w:val="00624956"/>
    <w:rsid w:val="00630B7F"/>
    <w:rsid w:val="006347FA"/>
    <w:rsid w:val="00641129"/>
    <w:rsid w:val="00641C08"/>
    <w:rsid w:val="00647DA5"/>
    <w:rsid w:val="00651248"/>
    <w:rsid w:val="00654068"/>
    <w:rsid w:val="00660985"/>
    <w:rsid w:val="00660E87"/>
    <w:rsid w:val="00660F2B"/>
    <w:rsid w:val="006623FA"/>
    <w:rsid w:val="00664F27"/>
    <w:rsid w:val="00665A3B"/>
    <w:rsid w:val="00670207"/>
    <w:rsid w:val="006719FA"/>
    <w:rsid w:val="00671EF0"/>
    <w:rsid w:val="00674727"/>
    <w:rsid w:val="00675611"/>
    <w:rsid w:val="00675BDA"/>
    <w:rsid w:val="00677E04"/>
    <w:rsid w:val="0068181F"/>
    <w:rsid w:val="00681945"/>
    <w:rsid w:val="006839F0"/>
    <w:rsid w:val="00684134"/>
    <w:rsid w:val="00693A23"/>
    <w:rsid w:val="00693BF9"/>
    <w:rsid w:val="00693FE0"/>
    <w:rsid w:val="00695DD6"/>
    <w:rsid w:val="006A157D"/>
    <w:rsid w:val="006A7734"/>
    <w:rsid w:val="006B2894"/>
    <w:rsid w:val="006C7BCE"/>
    <w:rsid w:val="006D3CE1"/>
    <w:rsid w:val="006D5552"/>
    <w:rsid w:val="006D5A66"/>
    <w:rsid w:val="006D68B6"/>
    <w:rsid w:val="006E07AA"/>
    <w:rsid w:val="006E5B5B"/>
    <w:rsid w:val="006E6AF1"/>
    <w:rsid w:val="006E6B0D"/>
    <w:rsid w:val="006F167B"/>
    <w:rsid w:val="006F270D"/>
    <w:rsid w:val="006F3614"/>
    <w:rsid w:val="006F5CB9"/>
    <w:rsid w:val="006F62C0"/>
    <w:rsid w:val="006F763D"/>
    <w:rsid w:val="006F76EB"/>
    <w:rsid w:val="007003F1"/>
    <w:rsid w:val="00700C05"/>
    <w:rsid w:val="0070277D"/>
    <w:rsid w:val="00704EFB"/>
    <w:rsid w:val="0070680E"/>
    <w:rsid w:val="007112B8"/>
    <w:rsid w:val="00711D86"/>
    <w:rsid w:val="00712934"/>
    <w:rsid w:val="00732BBC"/>
    <w:rsid w:val="00734FCC"/>
    <w:rsid w:val="007425E7"/>
    <w:rsid w:val="00743A23"/>
    <w:rsid w:val="0074748A"/>
    <w:rsid w:val="00750D80"/>
    <w:rsid w:val="007529C2"/>
    <w:rsid w:val="00752E01"/>
    <w:rsid w:val="0075650F"/>
    <w:rsid w:val="007600A4"/>
    <w:rsid w:val="00765ABF"/>
    <w:rsid w:val="00766FB4"/>
    <w:rsid w:val="0077341E"/>
    <w:rsid w:val="00776513"/>
    <w:rsid w:val="00780A8B"/>
    <w:rsid w:val="00780B41"/>
    <w:rsid w:val="00783A3E"/>
    <w:rsid w:val="00784917"/>
    <w:rsid w:val="00791A61"/>
    <w:rsid w:val="00794AE7"/>
    <w:rsid w:val="007A0A26"/>
    <w:rsid w:val="007A0A95"/>
    <w:rsid w:val="007A183D"/>
    <w:rsid w:val="007A439D"/>
    <w:rsid w:val="007B20FC"/>
    <w:rsid w:val="007B56D8"/>
    <w:rsid w:val="007C0641"/>
    <w:rsid w:val="007C34B5"/>
    <w:rsid w:val="007C3C14"/>
    <w:rsid w:val="007C5D61"/>
    <w:rsid w:val="007C60F5"/>
    <w:rsid w:val="007C75E1"/>
    <w:rsid w:val="007D7BE0"/>
    <w:rsid w:val="007E4119"/>
    <w:rsid w:val="007F11B2"/>
    <w:rsid w:val="007F5FCE"/>
    <w:rsid w:val="008036EE"/>
    <w:rsid w:val="00811A78"/>
    <w:rsid w:val="00811DE3"/>
    <w:rsid w:val="00812B17"/>
    <w:rsid w:val="00813CD0"/>
    <w:rsid w:val="00814753"/>
    <w:rsid w:val="00821093"/>
    <w:rsid w:val="0082134B"/>
    <w:rsid w:val="00826CB3"/>
    <w:rsid w:val="00827A34"/>
    <w:rsid w:val="00830424"/>
    <w:rsid w:val="00831441"/>
    <w:rsid w:val="0083271E"/>
    <w:rsid w:val="00832D66"/>
    <w:rsid w:val="00833BF2"/>
    <w:rsid w:val="00835B23"/>
    <w:rsid w:val="00836974"/>
    <w:rsid w:val="00840DB7"/>
    <w:rsid w:val="008410B2"/>
    <w:rsid w:val="00842243"/>
    <w:rsid w:val="008468FC"/>
    <w:rsid w:val="00861F3F"/>
    <w:rsid w:val="00871177"/>
    <w:rsid w:val="0087128F"/>
    <w:rsid w:val="00873B66"/>
    <w:rsid w:val="00873BB1"/>
    <w:rsid w:val="008765D9"/>
    <w:rsid w:val="00883D8E"/>
    <w:rsid w:val="00885EBD"/>
    <w:rsid w:val="0089026D"/>
    <w:rsid w:val="00890B7D"/>
    <w:rsid w:val="00890EE5"/>
    <w:rsid w:val="008918A4"/>
    <w:rsid w:val="00892E39"/>
    <w:rsid w:val="00895A62"/>
    <w:rsid w:val="008A04C3"/>
    <w:rsid w:val="008A09BF"/>
    <w:rsid w:val="008A0A6F"/>
    <w:rsid w:val="008A2F4B"/>
    <w:rsid w:val="008A334D"/>
    <w:rsid w:val="008A5128"/>
    <w:rsid w:val="008A6591"/>
    <w:rsid w:val="008A6BEB"/>
    <w:rsid w:val="008B0BBB"/>
    <w:rsid w:val="008C0CF1"/>
    <w:rsid w:val="008C13CE"/>
    <w:rsid w:val="008C23A2"/>
    <w:rsid w:val="008C4CFF"/>
    <w:rsid w:val="008C4DA7"/>
    <w:rsid w:val="008C6436"/>
    <w:rsid w:val="008C6736"/>
    <w:rsid w:val="008D4491"/>
    <w:rsid w:val="008D51B2"/>
    <w:rsid w:val="008D7219"/>
    <w:rsid w:val="008E4751"/>
    <w:rsid w:val="008F004A"/>
    <w:rsid w:val="008F06A7"/>
    <w:rsid w:val="008F1083"/>
    <w:rsid w:val="008F2ECB"/>
    <w:rsid w:val="008F6B36"/>
    <w:rsid w:val="009002DF"/>
    <w:rsid w:val="00900995"/>
    <w:rsid w:val="009064D0"/>
    <w:rsid w:val="00913700"/>
    <w:rsid w:val="00913C14"/>
    <w:rsid w:val="00914187"/>
    <w:rsid w:val="00920E29"/>
    <w:rsid w:val="00922172"/>
    <w:rsid w:val="009241B7"/>
    <w:rsid w:val="00925696"/>
    <w:rsid w:val="009271EB"/>
    <w:rsid w:val="00930F5C"/>
    <w:rsid w:val="009334A4"/>
    <w:rsid w:val="0093605C"/>
    <w:rsid w:val="0094456A"/>
    <w:rsid w:val="00946B38"/>
    <w:rsid w:val="009527FF"/>
    <w:rsid w:val="0095295A"/>
    <w:rsid w:val="00967B04"/>
    <w:rsid w:val="0097267B"/>
    <w:rsid w:val="00974983"/>
    <w:rsid w:val="00974B2E"/>
    <w:rsid w:val="00976027"/>
    <w:rsid w:val="009771CF"/>
    <w:rsid w:val="00977AF3"/>
    <w:rsid w:val="00977D06"/>
    <w:rsid w:val="00981CC1"/>
    <w:rsid w:val="00985C1B"/>
    <w:rsid w:val="0099058C"/>
    <w:rsid w:val="00991D46"/>
    <w:rsid w:val="0099755D"/>
    <w:rsid w:val="009A096E"/>
    <w:rsid w:val="009A30EA"/>
    <w:rsid w:val="009A320E"/>
    <w:rsid w:val="009A74CF"/>
    <w:rsid w:val="009B14E9"/>
    <w:rsid w:val="009B186A"/>
    <w:rsid w:val="009B34C3"/>
    <w:rsid w:val="009B6A8E"/>
    <w:rsid w:val="009B796B"/>
    <w:rsid w:val="009C0AA0"/>
    <w:rsid w:val="009C1FDD"/>
    <w:rsid w:val="009C3318"/>
    <w:rsid w:val="009C367D"/>
    <w:rsid w:val="009C5AB4"/>
    <w:rsid w:val="009D0C51"/>
    <w:rsid w:val="009D2FCB"/>
    <w:rsid w:val="009D40E4"/>
    <w:rsid w:val="009E151D"/>
    <w:rsid w:val="009E2C4B"/>
    <w:rsid w:val="009E35A2"/>
    <w:rsid w:val="009F3111"/>
    <w:rsid w:val="009F4B10"/>
    <w:rsid w:val="00A012A2"/>
    <w:rsid w:val="00A01336"/>
    <w:rsid w:val="00A03A66"/>
    <w:rsid w:val="00A071C6"/>
    <w:rsid w:val="00A13406"/>
    <w:rsid w:val="00A15602"/>
    <w:rsid w:val="00A161A1"/>
    <w:rsid w:val="00A216E7"/>
    <w:rsid w:val="00A22CEB"/>
    <w:rsid w:val="00A22EF6"/>
    <w:rsid w:val="00A245CC"/>
    <w:rsid w:val="00A27336"/>
    <w:rsid w:val="00A3133F"/>
    <w:rsid w:val="00A31E83"/>
    <w:rsid w:val="00A36E5B"/>
    <w:rsid w:val="00A405ED"/>
    <w:rsid w:val="00A4225E"/>
    <w:rsid w:val="00A44B6E"/>
    <w:rsid w:val="00A629B0"/>
    <w:rsid w:val="00A649FF"/>
    <w:rsid w:val="00A66E00"/>
    <w:rsid w:val="00A67680"/>
    <w:rsid w:val="00A67F92"/>
    <w:rsid w:val="00A7107E"/>
    <w:rsid w:val="00A758E2"/>
    <w:rsid w:val="00A95CB2"/>
    <w:rsid w:val="00A97033"/>
    <w:rsid w:val="00A97DE1"/>
    <w:rsid w:val="00AA116A"/>
    <w:rsid w:val="00AA5847"/>
    <w:rsid w:val="00AA5DDF"/>
    <w:rsid w:val="00AA793E"/>
    <w:rsid w:val="00AB340F"/>
    <w:rsid w:val="00AB4E83"/>
    <w:rsid w:val="00AB4F77"/>
    <w:rsid w:val="00AB510B"/>
    <w:rsid w:val="00AB6EDE"/>
    <w:rsid w:val="00AC22AA"/>
    <w:rsid w:val="00AC3F50"/>
    <w:rsid w:val="00AC5B7E"/>
    <w:rsid w:val="00AC7630"/>
    <w:rsid w:val="00AC774A"/>
    <w:rsid w:val="00AD0829"/>
    <w:rsid w:val="00AD1CE5"/>
    <w:rsid w:val="00AD203B"/>
    <w:rsid w:val="00AD2266"/>
    <w:rsid w:val="00AD2AFC"/>
    <w:rsid w:val="00AE292D"/>
    <w:rsid w:val="00AE35FB"/>
    <w:rsid w:val="00AE4A86"/>
    <w:rsid w:val="00AE52D6"/>
    <w:rsid w:val="00AE7C5C"/>
    <w:rsid w:val="00AF5138"/>
    <w:rsid w:val="00AF5479"/>
    <w:rsid w:val="00AF6CEE"/>
    <w:rsid w:val="00AF6E6B"/>
    <w:rsid w:val="00B0578A"/>
    <w:rsid w:val="00B059A9"/>
    <w:rsid w:val="00B0768E"/>
    <w:rsid w:val="00B13AF6"/>
    <w:rsid w:val="00B141F1"/>
    <w:rsid w:val="00B16B26"/>
    <w:rsid w:val="00B20399"/>
    <w:rsid w:val="00B22405"/>
    <w:rsid w:val="00B23903"/>
    <w:rsid w:val="00B239B1"/>
    <w:rsid w:val="00B24102"/>
    <w:rsid w:val="00B246F9"/>
    <w:rsid w:val="00B30BEC"/>
    <w:rsid w:val="00B3124A"/>
    <w:rsid w:val="00B32F55"/>
    <w:rsid w:val="00B37C24"/>
    <w:rsid w:val="00B46030"/>
    <w:rsid w:val="00B46F45"/>
    <w:rsid w:val="00B50779"/>
    <w:rsid w:val="00B50FA5"/>
    <w:rsid w:val="00B52AC0"/>
    <w:rsid w:val="00B52C64"/>
    <w:rsid w:val="00B52F10"/>
    <w:rsid w:val="00B549FE"/>
    <w:rsid w:val="00B571DA"/>
    <w:rsid w:val="00B609FF"/>
    <w:rsid w:val="00B60B32"/>
    <w:rsid w:val="00B6512F"/>
    <w:rsid w:val="00B65F4F"/>
    <w:rsid w:val="00B6655A"/>
    <w:rsid w:val="00B73F87"/>
    <w:rsid w:val="00B74ED3"/>
    <w:rsid w:val="00B76FFB"/>
    <w:rsid w:val="00B825E9"/>
    <w:rsid w:val="00B82C28"/>
    <w:rsid w:val="00B9133A"/>
    <w:rsid w:val="00B91A90"/>
    <w:rsid w:val="00B94737"/>
    <w:rsid w:val="00B96A0E"/>
    <w:rsid w:val="00B97EE5"/>
    <w:rsid w:val="00BA2009"/>
    <w:rsid w:val="00BA49BB"/>
    <w:rsid w:val="00BA5A66"/>
    <w:rsid w:val="00BA5CB0"/>
    <w:rsid w:val="00BA60D5"/>
    <w:rsid w:val="00BB0385"/>
    <w:rsid w:val="00BB200F"/>
    <w:rsid w:val="00BB2C60"/>
    <w:rsid w:val="00BB546E"/>
    <w:rsid w:val="00BC08D5"/>
    <w:rsid w:val="00BC128B"/>
    <w:rsid w:val="00BD0FEE"/>
    <w:rsid w:val="00BD1B6E"/>
    <w:rsid w:val="00BD58AE"/>
    <w:rsid w:val="00BD6310"/>
    <w:rsid w:val="00BD6907"/>
    <w:rsid w:val="00BE0B1C"/>
    <w:rsid w:val="00BF65C6"/>
    <w:rsid w:val="00C00BF8"/>
    <w:rsid w:val="00C01A1F"/>
    <w:rsid w:val="00C02E77"/>
    <w:rsid w:val="00C07555"/>
    <w:rsid w:val="00C12393"/>
    <w:rsid w:val="00C17F04"/>
    <w:rsid w:val="00C216AB"/>
    <w:rsid w:val="00C21FCB"/>
    <w:rsid w:val="00C2263A"/>
    <w:rsid w:val="00C256A6"/>
    <w:rsid w:val="00C31B56"/>
    <w:rsid w:val="00C3205A"/>
    <w:rsid w:val="00C32817"/>
    <w:rsid w:val="00C42BCA"/>
    <w:rsid w:val="00C42EB2"/>
    <w:rsid w:val="00C46880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73F9"/>
    <w:rsid w:val="00C802FA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6A60"/>
    <w:rsid w:val="00CA792A"/>
    <w:rsid w:val="00CA7F8E"/>
    <w:rsid w:val="00CB1832"/>
    <w:rsid w:val="00CB515C"/>
    <w:rsid w:val="00CB538D"/>
    <w:rsid w:val="00CB6977"/>
    <w:rsid w:val="00CC0D1A"/>
    <w:rsid w:val="00CC6B11"/>
    <w:rsid w:val="00CC6B4A"/>
    <w:rsid w:val="00CD01F6"/>
    <w:rsid w:val="00CD0463"/>
    <w:rsid w:val="00CD2515"/>
    <w:rsid w:val="00CD3780"/>
    <w:rsid w:val="00CD436E"/>
    <w:rsid w:val="00CD4754"/>
    <w:rsid w:val="00CD6981"/>
    <w:rsid w:val="00CD6EEA"/>
    <w:rsid w:val="00CE1B77"/>
    <w:rsid w:val="00CE2BAD"/>
    <w:rsid w:val="00CE5A3A"/>
    <w:rsid w:val="00CE717D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422C"/>
    <w:rsid w:val="00D16BD2"/>
    <w:rsid w:val="00D201D5"/>
    <w:rsid w:val="00D20AEF"/>
    <w:rsid w:val="00D23132"/>
    <w:rsid w:val="00D324EE"/>
    <w:rsid w:val="00D329BE"/>
    <w:rsid w:val="00D40A88"/>
    <w:rsid w:val="00D41570"/>
    <w:rsid w:val="00D445DA"/>
    <w:rsid w:val="00D44AB1"/>
    <w:rsid w:val="00D45A16"/>
    <w:rsid w:val="00D46799"/>
    <w:rsid w:val="00D5055F"/>
    <w:rsid w:val="00D50C26"/>
    <w:rsid w:val="00D51807"/>
    <w:rsid w:val="00D527A2"/>
    <w:rsid w:val="00D56CB9"/>
    <w:rsid w:val="00D72D9B"/>
    <w:rsid w:val="00D73512"/>
    <w:rsid w:val="00D737B0"/>
    <w:rsid w:val="00D75AF2"/>
    <w:rsid w:val="00D8181E"/>
    <w:rsid w:val="00D82591"/>
    <w:rsid w:val="00D84921"/>
    <w:rsid w:val="00D853CF"/>
    <w:rsid w:val="00D862D1"/>
    <w:rsid w:val="00D86815"/>
    <w:rsid w:val="00D90D9B"/>
    <w:rsid w:val="00DA408F"/>
    <w:rsid w:val="00DA6CE6"/>
    <w:rsid w:val="00DA79F7"/>
    <w:rsid w:val="00DB0390"/>
    <w:rsid w:val="00DB2A2B"/>
    <w:rsid w:val="00DB5170"/>
    <w:rsid w:val="00DB7F5A"/>
    <w:rsid w:val="00DC1907"/>
    <w:rsid w:val="00DC41C3"/>
    <w:rsid w:val="00DC55B4"/>
    <w:rsid w:val="00DD0E1D"/>
    <w:rsid w:val="00DD12E1"/>
    <w:rsid w:val="00DD3321"/>
    <w:rsid w:val="00DD3AC1"/>
    <w:rsid w:val="00DD4E23"/>
    <w:rsid w:val="00DE7CD5"/>
    <w:rsid w:val="00DF2064"/>
    <w:rsid w:val="00DF2C82"/>
    <w:rsid w:val="00DF483F"/>
    <w:rsid w:val="00DF73C3"/>
    <w:rsid w:val="00E01C11"/>
    <w:rsid w:val="00E01DF9"/>
    <w:rsid w:val="00E024D2"/>
    <w:rsid w:val="00E107F3"/>
    <w:rsid w:val="00E10A9E"/>
    <w:rsid w:val="00E16F8B"/>
    <w:rsid w:val="00E2067B"/>
    <w:rsid w:val="00E218E0"/>
    <w:rsid w:val="00E2245D"/>
    <w:rsid w:val="00E245B4"/>
    <w:rsid w:val="00E264C7"/>
    <w:rsid w:val="00E26536"/>
    <w:rsid w:val="00E3181C"/>
    <w:rsid w:val="00E42A84"/>
    <w:rsid w:val="00E50443"/>
    <w:rsid w:val="00E5235A"/>
    <w:rsid w:val="00E525CC"/>
    <w:rsid w:val="00E545C4"/>
    <w:rsid w:val="00E5696A"/>
    <w:rsid w:val="00E609F0"/>
    <w:rsid w:val="00E61857"/>
    <w:rsid w:val="00E63E93"/>
    <w:rsid w:val="00E64F8F"/>
    <w:rsid w:val="00E803F8"/>
    <w:rsid w:val="00E83540"/>
    <w:rsid w:val="00E87D31"/>
    <w:rsid w:val="00E9287F"/>
    <w:rsid w:val="00EA3A1E"/>
    <w:rsid w:val="00EA6E91"/>
    <w:rsid w:val="00EA7095"/>
    <w:rsid w:val="00EB0AA3"/>
    <w:rsid w:val="00EC2667"/>
    <w:rsid w:val="00EC5410"/>
    <w:rsid w:val="00EC75C8"/>
    <w:rsid w:val="00EC7BC7"/>
    <w:rsid w:val="00ED14FC"/>
    <w:rsid w:val="00ED35AF"/>
    <w:rsid w:val="00ED4A82"/>
    <w:rsid w:val="00ED71E4"/>
    <w:rsid w:val="00EE0B2C"/>
    <w:rsid w:val="00EE0D02"/>
    <w:rsid w:val="00EE0F1E"/>
    <w:rsid w:val="00EE1B79"/>
    <w:rsid w:val="00EE651F"/>
    <w:rsid w:val="00EF04EE"/>
    <w:rsid w:val="00EF1874"/>
    <w:rsid w:val="00EF1E6B"/>
    <w:rsid w:val="00EF25CA"/>
    <w:rsid w:val="00EF2C80"/>
    <w:rsid w:val="00EF74C7"/>
    <w:rsid w:val="00F028AC"/>
    <w:rsid w:val="00F030D2"/>
    <w:rsid w:val="00F04C75"/>
    <w:rsid w:val="00F06E4A"/>
    <w:rsid w:val="00F129C2"/>
    <w:rsid w:val="00F14A14"/>
    <w:rsid w:val="00F1506F"/>
    <w:rsid w:val="00F20AF6"/>
    <w:rsid w:val="00F44194"/>
    <w:rsid w:val="00F45FCC"/>
    <w:rsid w:val="00F5539C"/>
    <w:rsid w:val="00F65D04"/>
    <w:rsid w:val="00F65FFC"/>
    <w:rsid w:val="00F73E7A"/>
    <w:rsid w:val="00F77F6F"/>
    <w:rsid w:val="00F83311"/>
    <w:rsid w:val="00F83CF4"/>
    <w:rsid w:val="00F85065"/>
    <w:rsid w:val="00F872E0"/>
    <w:rsid w:val="00F87E59"/>
    <w:rsid w:val="00F92EB1"/>
    <w:rsid w:val="00FA0A0D"/>
    <w:rsid w:val="00FA0C2D"/>
    <w:rsid w:val="00FA1E5A"/>
    <w:rsid w:val="00FA4CCC"/>
    <w:rsid w:val="00FA71D9"/>
    <w:rsid w:val="00FB0AFB"/>
    <w:rsid w:val="00FB42BE"/>
    <w:rsid w:val="00FB52D0"/>
    <w:rsid w:val="00FB7A21"/>
    <w:rsid w:val="00FC1353"/>
    <w:rsid w:val="00FC143A"/>
    <w:rsid w:val="00FC2FFC"/>
    <w:rsid w:val="00FC3022"/>
    <w:rsid w:val="00FD027F"/>
    <w:rsid w:val="00FD24E5"/>
    <w:rsid w:val="00FD2BBF"/>
    <w:rsid w:val="00FD514D"/>
    <w:rsid w:val="00FE4CAC"/>
    <w:rsid w:val="00FE7744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9"/>
        <o:r id="V:Rule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99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0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2E77"/>
  </w:style>
  <w:style w:type="paragraph" w:styleId="ac">
    <w:name w:val="footer"/>
    <w:basedOn w:val="a"/>
    <w:link w:val="ad"/>
    <w:uiPriority w:val="99"/>
    <w:semiHidden/>
    <w:unhideWhenUsed/>
    <w:rsid w:val="00C0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FA05986400E6EE236158C43B1F006554B7E9BAAB6F619D43D7A2E4BC1BAeF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A05986400E6EE236158C43B1F006554B7D9BA8B7F219D43D7A2E4BC1BAeF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myansk18@inbo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A05986400E6EE236158C43B1F0065548759FACB9A14ED66C2F20B4eE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05986400E6EE236158C43B1F006554B7E9AA0B4F119D43D7A2E4BC1BAeF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C6FB32E1D32E4869D85955D72E034E05D3932195D9D15A5449F14842DBE3A8018F535CA223AC5AU5r3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4A8869B3EEFA8F2921DB9129321C52864CD33C755EB95B0AA3A0E6E2DA7E81429D812891F006F5FE20BV6KFN" TargetMode="External"/><Relationship Id="rId14" Type="http://schemas.openxmlformats.org/officeDocument/2006/relationships/hyperlink" Target="consultantplus://offline/ref=6FA05986400E6EE236158C43B1F006554B7E9FAEB2F019D43D7A2E4BC1BAeF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ED66-B317-4964-BD09-C53648D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6761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Yurist_kom</cp:lastModifiedBy>
  <cp:revision>2</cp:revision>
  <cp:lastPrinted>2016-02-22T06:20:00Z</cp:lastPrinted>
  <dcterms:created xsi:type="dcterms:W3CDTF">2016-03-02T06:19:00Z</dcterms:created>
  <dcterms:modified xsi:type="dcterms:W3CDTF">2016-03-02T06:19:00Z</dcterms:modified>
</cp:coreProperties>
</file>